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1A264C" w14:textId="77777777" w:rsidR="00CA6469" w:rsidRPr="00CA6469" w:rsidRDefault="00CA6469" w:rsidP="00CA6469">
      <w:pPr>
        <w:spacing w:after="0" w:line="240" w:lineRule="auto"/>
        <w:rPr>
          <w:rFonts w:ascii="Times New Roman" w:eastAsia="Times New Roman" w:hAnsi="Times New Roman" w:cs="Times New Roman"/>
          <w:kern w:val="0"/>
          <w:sz w:val="24"/>
          <w:szCs w:val="24"/>
          <w14:ligatures w14:val="none"/>
        </w:rPr>
      </w:pPr>
      <w:r w:rsidRPr="00CA6469">
        <w:rPr>
          <w:rFonts w:ascii="Times New Roman" w:eastAsia="Times New Roman" w:hAnsi="Times New Roman" w:cs="Times New Roman"/>
          <w:kern w:val="0"/>
          <w:sz w:val="24"/>
          <w:szCs w:val="24"/>
          <w14:ligatures w14:val="none"/>
        </w:rPr>
        <w:br/>
      </w:r>
    </w:p>
    <w:p w14:paraId="433C29CB" w14:textId="77777777" w:rsidR="00CA6469" w:rsidRPr="00CA6469" w:rsidRDefault="00CA6469" w:rsidP="00CA6469">
      <w:pPr>
        <w:numPr>
          <w:ilvl w:val="0"/>
          <w:numId w:val="1"/>
        </w:numPr>
        <w:spacing w:after="4" w:line="240" w:lineRule="auto"/>
        <w:ind w:left="360" w:right="2"/>
        <w:jc w:val="both"/>
        <w:textAlignment w:val="baseline"/>
        <w:rPr>
          <w:rFonts w:ascii="Arial" w:eastAsia="Times New Roman" w:hAnsi="Arial" w:cs="Arial"/>
          <w:b/>
          <w:bCs/>
          <w:color w:val="000000"/>
          <w:kern w:val="0"/>
          <w:sz w:val="24"/>
          <w:szCs w:val="24"/>
          <w14:ligatures w14:val="none"/>
        </w:rPr>
      </w:pPr>
      <w:r w:rsidRPr="00CA6469">
        <w:rPr>
          <w:rFonts w:ascii="Arial" w:eastAsia="Times New Roman" w:hAnsi="Arial" w:cs="Arial"/>
          <w:b/>
          <w:bCs/>
          <w:color w:val="000000"/>
          <w:kern w:val="0"/>
          <w:sz w:val="24"/>
          <w:szCs w:val="24"/>
          <w14:ligatures w14:val="none"/>
        </w:rPr>
        <w:t>Policy Statement</w:t>
      </w:r>
    </w:p>
    <w:p w14:paraId="761C3812" w14:textId="77777777" w:rsidR="00CA6469" w:rsidRPr="00CA6469" w:rsidRDefault="00CA6469" w:rsidP="00CA6469">
      <w:pPr>
        <w:spacing w:after="23" w:line="240" w:lineRule="auto"/>
        <w:ind w:left="710" w:right="2" w:hanging="10"/>
        <w:jc w:val="both"/>
        <w:rPr>
          <w:rFonts w:ascii="Times New Roman" w:eastAsia="Times New Roman" w:hAnsi="Times New Roman" w:cs="Times New Roman"/>
          <w:kern w:val="0"/>
          <w:sz w:val="24"/>
          <w:szCs w:val="24"/>
          <w14:ligatures w14:val="none"/>
        </w:rPr>
      </w:pPr>
      <w:r w:rsidRPr="00CA6469">
        <w:rPr>
          <w:rFonts w:ascii="Arial" w:eastAsia="Times New Roman" w:hAnsi="Arial" w:cs="Arial"/>
          <w:b/>
          <w:bCs/>
          <w:color w:val="000000"/>
          <w:kern w:val="0"/>
          <w:sz w:val="20"/>
          <w:szCs w:val="20"/>
          <w14:ligatures w14:val="none"/>
        </w:rPr>
        <w:t> </w:t>
      </w:r>
    </w:p>
    <w:p w14:paraId="339FF6E3" w14:textId="2F76CC66" w:rsidR="00CA6469" w:rsidRPr="00CA6469" w:rsidRDefault="00CA6469" w:rsidP="00CA6469">
      <w:pPr>
        <w:spacing w:after="240" w:line="240" w:lineRule="auto"/>
        <w:jc w:val="both"/>
        <w:rPr>
          <w:rFonts w:ascii="Times New Roman" w:eastAsia="Times New Roman" w:hAnsi="Times New Roman" w:cs="Times New Roman"/>
          <w:kern w:val="0"/>
          <w:sz w:val="24"/>
          <w:szCs w:val="24"/>
          <w14:ligatures w14:val="none"/>
        </w:rPr>
      </w:pPr>
      <w:r w:rsidRPr="00CA6469">
        <w:rPr>
          <w:rFonts w:ascii="Arial" w:eastAsia="Times New Roman" w:hAnsi="Arial" w:cs="Arial"/>
          <w:color w:val="000000"/>
          <w:kern w:val="0"/>
          <w:sz w:val="24"/>
          <w:szCs w:val="24"/>
          <w14:ligatures w14:val="none"/>
        </w:rPr>
        <w:t xml:space="preserve">The meetings of the </w:t>
      </w:r>
      <w:r w:rsidR="00BD3D6E">
        <w:rPr>
          <w:rFonts w:ascii="Arial" w:eastAsia="Times New Roman" w:hAnsi="Arial" w:cs="Arial"/>
          <w:color w:val="000000"/>
          <w:kern w:val="0"/>
          <w:sz w:val="24"/>
          <w:szCs w:val="24"/>
          <w14:ligatures w14:val="none"/>
        </w:rPr>
        <w:t>Isabela State University-</w:t>
      </w:r>
      <w:r>
        <w:rPr>
          <w:rFonts w:ascii="Arial" w:eastAsia="Times New Roman" w:hAnsi="Arial" w:cs="Arial"/>
          <w:color w:val="000000"/>
          <w:kern w:val="0"/>
          <w:sz w:val="24"/>
          <w:szCs w:val="24"/>
          <w14:ligatures w14:val="none"/>
        </w:rPr>
        <w:t>Institutional Research Ethics Board (</w:t>
      </w:r>
      <w:r w:rsidR="00BD3D6E">
        <w:rPr>
          <w:rFonts w:ascii="Arial" w:eastAsia="Times New Roman" w:hAnsi="Arial" w:cs="Arial"/>
          <w:color w:val="000000"/>
          <w:kern w:val="0"/>
          <w:sz w:val="24"/>
          <w:szCs w:val="24"/>
          <w14:ligatures w14:val="none"/>
        </w:rPr>
        <w:t>ISU-</w:t>
      </w:r>
      <w:r>
        <w:rPr>
          <w:rFonts w:ascii="Arial" w:eastAsia="Times New Roman" w:hAnsi="Arial" w:cs="Arial"/>
          <w:color w:val="000000"/>
          <w:kern w:val="0"/>
          <w:sz w:val="24"/>
          <w:szCs w:val="24"/>
          <w14:ligatures w14:val="none"/>
        </w:rPr>
        <w:t xml:space="preserve">IREB) </w:t>
      </w:r>
      <w:r w:rsidRPr="00CA6469">
        <w:rPr>
          <w:rFonts w:ascii="Arial" w:eastAsia="Times New Roman" w:hAnsi="Arial" w:cs="Arial"/>
          <w:color w:val="000000"/>
          <w:kern w:val="0"/>
          <w:sz w:val="24"/>
          <w:szCs w:val="24"/>
          <w14:ligatures w14:val="none"/>
        </w:rPr>
        <w:t>shall be based presided by the chair or designated substitute, shall proceed only when quorum is declared, and shall be guided by the approved agenda. The presence of a conflict of interest among the members shall be disclosed prior to the discussion of protocols for review.</w:t>
      </w:r>
    </w:p>
    <w:p w14:paraId="1ACF2F1E" w14:textId="77777777" w:rsidR="00CA6469" w:rsidRPr="00CA6469" w:rsidRDefault="00CA6469" w:rsidP="00CA6469">
      <w:pPr>
        <w:spacing w:after="0" w:line="240" w:lineRule="auto"/>
        <w:rPr>
          <w:rFonts w:ascii="Times New Roman" w:eastAsia="Times New Roman" w:hAnsi="Times New Roman" w:cs="Times New Roman"/>
          <w:kern w:val="0"/>
          <w:sz w:val="24"/>
          <w:szCs w:val="24"/>
          <w14:ligatures w14:val="none"/>
        </w:rPr>
      </w:pPr>
      <w:r w:rsidRPr="00CA6469">
        <w:rPr>
          <w:rFonts w:ascii="Times New Roman" w:eastAsia="Times New Roman" w:hAnsi="Times New Roman" w:cs="Times New Roman"/>
          <w:kern w:val="0"/>
          <w:sz w:val="24"/>
          <w:szCs w:val="24"/>
          <w14:ligatures w14:val="none"/>
        </w:rPr>
        <w:br/>
      </w:r>
    </w:p>
    <w:p w14:paraId="194F64C6" w14:textId="77777777" w:rsidR="00CA6469" w:rsidRPr="00CA6469" w:rsidRDefault="00CA6469" w:rsidP="00CA6469">
      <w:pPr>
        <w:numPr>
          <w:ilvl w:val="0"/>
          <w:numId w:val="2"/>
        </w:numPr>
        <w:spacing w:after="4" w:line="240" w:lineRule="auto"/>
        <w:ind w:right="2"/>
        <w:jc w:val="both"/>
        <w:textAlignment w:val="baseline"/>
        <w:rPr>
          <w:rFonts w:ascii="Arial" w:eastAsia="Times New Roman" w:hAnsi="Arial" w:cs="Arial"/>
          <w:b/>
          <w:bCs/>
          <w:color w:val="000000"/>
          <w:kern w:val="0"/>
          <w:sz w:val="24"/>
          <w:szCs w:val="24"/>
          <w14:ligatures w14:val="none"/>
        </w:rPr>
      </w:pPr>
      <w:r w:rsidRPr="00CA6469">
        <w:rPr>
          <w:rFonts w:ascii="Arial" w:eastAsia="Times New Roman" w:hAnsi="Arial" w:cs="Arial"/>
          <w:b/>
          <w:bCs/>
          <w:color w:val="000000"/>
          <w:kern w:val="0"/>
          <w:sz w:val="24"/>
          <w:szCs w:val="24"/>
          <w14:ligatures w14:val="none"/>
        </w:rPr>
        <w:t> Objectives </w:t>
      </w:r>
    </w:p>
    <w:p w14:paraId="15D9AF5D" w14:textId="77777777" w:rsidR="00CA6469" w:rsidRPr="00CA6469" w:rsidRDefault="00CA6469" w:rsidP="00CA6469">
      <w:pPr>
        <w:spacing w:after="0" w:line="240" w:lineRule="auto"/>
        <w:rPr>
          <w:rFonts w:ascii="Times New Roman" w:eastAsia="Times New Roman" w:hAnsi="Times New Roman" w:cs="Times New Roman"/>
          <w:kern w:val="0"/>
          <w:sz w:val="24"/>
          <w:szCs w:val="24"/>
          <w14:ligatures w14:val="none"/>
        </w:rPr>
      </w:pPr>
    </w:p>
    <w:p w14:paraId="5B29356F" w14:textId="733F4F2D" w:rsidR="00CA6469" w:rsidRPr="00CA6469" w:rsidRDefault="00CA6469" w:rsidP="00CA6469">
      <w:pPr>
        <w:spacing w:after="19" w:line="240" w:lineRule="auto"/>
        <w:ind w:left="92" w:right="2" w:hanging="10"/>
        <w:jc w:val="both"/>
        <w:rPr>
          <w:rFonts w:ascii="Times New Roman" w:eastAsia="Times New Roman" w:hAnsi="Times New Roman" w:cs="Times New Roman"/>
          <w:kern w:val="0"/>
          <w:sz w:val="24"/>
          <w:szCs w:val="24"/>
          <w14:ligatures w14:val="none"/>
        </w:rPr>
      </w:pPr>
      <w:r w:rsidRPr="00CA6469">
        <w:rPr>
          <w:rFonts w:ascii="Arial" w:eastAsia="Times New Roman" w:hAnsi="Arial" w:cs="Arial"/>
          <w:color w:val="000000"/>
          <w:kern w:val="0"/>
          <w:sz w:val="24"/>
          <w:szCs w:val="24"/>
          <w14:ligatures w14:val="none"/>
        </w:rPr>
        <w:tab/>
        <w:t xml:space="preserve">Meetings of the </w:t>
      </w:r>
      <w:r w:rsidR="00BD3D6E">
        <w:rPr>
          <w:rFonts w:ascii="Arial" w:eastAsia="Times New Roman" w:hAnsi="Arial" w:cs="Arial"/>
          <w:color w:val="000000"/>
          <w:kern w:val="0"/>
          <w:sz w:val="24"/>
          <w:szCs w:val="24"/>
          <w14:ligatures w14:val="none"/>
        </w:rPr>
        <w:t>Isabela State University</w:t>
      </w:r>
      <w:r w:rsidR="00BD3D6E">
        <w:rPr>
          <w:rFonts w:ascii="Arial" w:eastAsia="Times New Roman" w:hAnsi="Arial" w:cs="Arial"/>
          <w:color w:val="000000"/>
          <w:kern w:val="0"/>
          <w:sz w:val="24"/>
          <w:szCs w:val="24"/>
          <w14:ligatures w14:val="none"/>
        </w:rPr>
        <w:t xml:space="preserve"> -</w:t>
      </w:r>
      <w:r>
        <w:rPr>
          <w:rFonts w:ascii="Arial" w:eastAsia="Times New Roman" w:hAnsi="Arial" w:cs="Arial"/>
          <w:color w:val="000000"/>
          <w:kern w:val="0"/>
          <w:sz w:val="24"/>
          <w:szCs w:val="24"/>
          <w14:ligatures w14:val="none"/>
        </w:rPr>
        <w:t>Institutional Research Ethics Board (</w:t>
      </w:r>
      <w:r w:rsidR="00BD3D6E">
        <w:rPr>
          <w:rFonts w:ascii="Arial" w:eastAsia="Times New Roman" w:hAnsi="Arial" w:cs="Arial"/>
          <w:color w:val="000000"/>
          <w:kern w:val="0"/>
          <w:sz w:val="24"/>
          <w:szCs w:val="24"/>
          <w14:ligatures w14:val="none"/>
        </w:rPr>
        <w:t>ISU-</w:t>
      </w:r>
      <w:r>
        <w:rPr>
          <w:rFonts w:ascii="Arial" w:eastAsia="Times New Roman" w:hAnsi="Arial" w:cs="Arial"/>
          <w:color w:val="000000"/>
          <w:kern w:val="0"/>
          <w:sz w:val="24"/>
          <w:szCs w:val="24"/>
          <w14:ligatures w14:val="none"/>
        </w:rPr>
        <w:t>IREB</w:t>
      </w:r>
      <w:r w:rsidRPr="00CA6469">
        <w:rPr>
          <w:rFonts w:ascii="Arial" w:eastAsia="Times New Roman" w:hAnsi="Arial" w:cs="Arial"/>
          <w:color w:val="000000"/>
          <w:kern w:val="0"/>
          <w:sz w:val="24"/>
          <w:szCs w:val="24"/>
          <w14:ligatures w14:val="none"/>
        </w:rPr>
        <w:t xml:space="preserve">) are conducted to provide an opportunity for the </w:t>
      </w:r>
      <w:r>
        <w:rPr>
          <w:rFonts w:ascii="Arial" w:eastAsia="Times New Roman" w:hAnsi="Arial" w:cs="Arial"/>
          <w:color w:val="000000"/>
          <w:kern w:val="0"/>
          <w:sz w:val="24"/>
          <w:szCs w:val="24"/>
          <w14:ligatures w14:val="none"/>
        </w:rPr>
        <w:t>IREB</w:t>
      </w:r>
      <w:r w:rsidRPr="00CA6469">
        <w:rPr>
          <w:rFonts w:ascii="Arial" w:eastAsia="Times New Roman" w:hAnsi="Arial" w:cs="Arial"/>
          <w:color w:val="000000"/>
          <w:kern w:val="0"/>
          <w:sz w:val="24"/>
          <w:szCs w:val="24"/>
          <w14:ligatures w14:val="none"/>
        </w:rPr>
        <w:t xml:space="preserve"> to arrive at collegial decisions regarding study protocols and </w:t>
      </w:r>
      <w:r>
        <w:rPr>
          <w:rFonts w:ascii="Arial" w:eastAsia="Times New Roman" w:hAnsi="Arial" w:cs="Arial"/>
          <w:color w:val="000000"/>
          <w:kern w:val="0"/>
          <w:sz w:val="24"/>
          <w:szCs w:val="24"/>
          <w14:ligatures w14:val="none"/>
        </w:rPr>
        <w:t>IREB</w:t>
      </w:r>
      <w:r w:rsidRPr="00CA6469">
        <w:rPr>
          <w:rFonts w:ascii="Arial" w:eastAsia="Times New Roman" w:hAnsi="Arial" w:cs="Arial"/>
          <w:color w:val="000000"/>
          <w:kern w:val="0"/>
          <w:sz w:val="24"/>
          <w:szCs w:val="24"/>
          <w14:ligatures w14:val="none"/>
        </w:rPr>
        <w:t xml:space="preserve"> operations and to be informed of pertinent administrative matters.</w:t>
      </w:r>
    </w:p>
    <w:p w14:paraId="56F3DB6F" w14:textId="77777777" w:rsidR="00CA6469" w:rsidRPr="00CA6469" w:rsidRDefault="00CA6469" w:rsidP="00CA6469">
      <w:pPr>
        <w:spacing w:after="0" w:line="240" w:lineRule="auto"/>
        <w:rPr>
          <w:rFonts w:ascii="Times New Roman" w:eastAsia="Times New Roman" w:hAnsi="Times New Roman" w:cs="Times New Roman"/>
          <w:kern w:val="0"/>
          <w:sz w:val="24"/>
          <w:szCs w:val="24"/>
          <w14:ligatures w14:val="none"/>
        </w:rPr>
      </w:pPr>
      <w:r w:rsidRPr="00CA6469">
        <w:rPr>
          <w:rFonts w:ascii="Times New Roman" w:eastAsia="Times New Roman" w:hAnsi="Times New Roman" w:cs="Times New Roman"/>
          <w:kern w:val="0"/>
          <w:sz w:val="24"/>
          <w:szCs w:val="24"/>
          <w14:ligatures w14:val="none"/>
        </w:rPr>
        <w:br/>
      </w:r>
    </w:p>
    <w:p w14:paraId="643611AE" w14:textId="77777777" w:rsidR="00CA6469" w:rsidRPr="00CA6469" w:rsidRDefault="00CA6469" w:rsidP="00CA6469">
      <w:pPr>
        <w:numPr>
          <w:ilvl w:val="0"/>
          <w:numId w:val="3"/>
        </w:numPr>
        <w:spacing w:after="4" w:line="240" w:lineRule="auto"/>
        <w:ind w:right="2"/>
        <w:jc w:val="both"/>
        <w:textAlignment w:val="baseline"/>
        <w:rPr>
          <w:rFonts w:ascii="Arial" w:eastAsia="Times New Roman" w:hAnsi="Arial" w:cs="Arial"/>
          <w:b/>
          <w:bCs/>
          <w:color w:val="000000"/>
          <w:kern w:val="0"/>
          <w:sz w:val="24"/>
          <w:szCs w:val="24"/>
          <w14:ligatures w14:val="none"/>
        </w:rPr>
      </w:pPr>
      <w:r w:rsidRPr="00CA6469">
        <w:rPr>
          <w:rFonts w:ascii="Arial" w:eastAsia="Times New Roman" w:hAnsi="Arial" w:cs="Arial"/>
          <w:b/>
          <w:bCs/>
          <w:color w:val="000000"/>
          <w:kern w:val="0"/>
          <w:sz w:val="24"/>
          <w:szCs w:val="24"/>
          <w14:ligatures w14:val="none"/>
        </w:rPr>
        <w:t> Scope </w:t>
      </w:r>
    </w:p>
    <w:p w14:paraId="095130AF" w14:textId="77777777" w:rsidR="00CA6469" w:rsidRPr="00CA6469" w:rsidRDefault="00CA6469" w:rsidP="00CA6469">
      <w:pPr>
        <w:spacing w:after="0" w:line="240" w:lineRule="auto"/>
        <w:rPr>
          <w:rFonts w:ascii="Times New Roman" w:eastAsia="Times New Roman" w:hAnsi="Times New Roman" w:cs="Times New Roman"/>
          <w:kern w:val="0"/>
          <w:sz w:val="24"/>
          <w:szCs w:val="24"/>
          <w14:ligatures w14:val="none"/>
        </w:rPr>
      </w:pPr>
    </w:p>
    <w:p w14:paraId="0AC54F57" w14:textId="5B47AB57" w:rsidR="00CA6469" w:rsidRPr="00CA6469" w:rsidRDefault="00CA6469" w:rsidP="00CA6469">
      <w:pPr>
        <w:spacing w:after="19" w:line="240" w:lineRule="auto"/>
        <w:ind w:left="92" w:right="2" w:hanging="10"/>
        <w:jc w:val="both"/>
        <w:rPr>
          <w:rFonts w:ascii="Times New Roman" w:eastAsia="Times New Roman" w:hAnsi="Times New Roman" w:cs="Times New Roman"/>
          <w:kern w:val="0"/>
          <w:sz w:val="24"/>
          <w:szCs w:val="24"/>
          <w14:ligatures w14:val="none"/>
        </w:rPr>
      </w:pPr>
      <w:r w:rsidRPr="00CA6469">
        <w:rPr>
          <w:rFonts w:ascii="Arial" w:eastAsia="Times New Roman" w:hAnsi="Arial" w:cs="Arial"/>
          <w:color w:val="000000"/>
          <w:kern w:val="0"/>
          <w:sz w:val="24"/>
          <w:szCs w:val="24"/>
          <w14:ligatures w14:val="none"/>
        </w:rPr>
        <w:tab/>
        <w:t>This SOP on the Conduct of Meetings describes the manner by which the</w:t>
      </w:r>
      <w:r>
        <w:rPr>
          <w:rFonts w:ascii="Arial" w:eastAsia="Times New Roman" w:hAnsi="Arial" w:cs="Arial"/>
          <w:color w:val="000000"/>
          <w:kern w:val="0"/>
          <w:sz w:val="24"/>
          <w:szCs w:val="24"/>
          <w14:ligatures w14:val="none"/>
        </w:rPr>
        <w:t xml:space="preserve"> Institutional Research Ethics Board (IREB)</w:t>
      </w:r>
      <w:r w:rsidRPr="00CA6469">
        <w:rPr>
          <w:rFonts w:ascii="Arial" w:eastAsia="Times New Roman" w:hAnsi="Arial" w:cs="Arial"/>
          <w:color w:val="000000"/>
          <w:kern w:val="0"/>
          <w:sz w:val="24"/>
          <w:szCs w:val="24"/>
          <w14:ligatures w14:val="none"/>
        </w:rPr>
        <w:t xml:space="preserve">) </w:t>
      </w:r>
      <w:r w:rsidRPr="00CA6469">
        <w:rPr>
          <w:rFonts w:ascii="Trebuchet MS" w:eastAsia="Times New Roman" w:hAnsi="Trebuchet MS" w:cs="Times New Roman"/>
          <w:i/>
          <w:iCs/>
          <w:color w:val="000000"/>
          <w:kern w:val="0"/>
          <w14:ligatures w14:val="none"/>
        </w:rPr>
        <w:t>c</w:t>
      </w:r>
      <w:r w:rsidRPr="00CA6469">
        <w:rPr>
          <w:rFonts w:ascii="Trebuchet MS" w:eastAsia="Times New Roman" w:hAnsi="Trebuchet MS" w:cs="Times New Roman"/>
          <w:color w:val="000000"/>
          <w:kern w:val="0"/>
          <w14:ligatures w14:val="none"/>
        </w:rPr>
        <w:t xml:space="preserve">onducts all its meetings. It covers the </w:t>
      </w:r>
      <w:r>
        <w:rPr>
          <w:rFonts w:ascii="Trebuchet MS" w:eastAsia="Times New Roman" w:hAnsi="Trebuchet MS" w:cs="Times New Roman"/>
          <w:color w:val="000000"/>
          <w:kern w:val="0"/>
          <w14:ligatures w14:val="none"/>
        </w:rPr>
        <w:t>IREB</w:t>
      </w:r>
      <w:r w:rsidRPr="00CA6469">
        <w:rPr>
          <w:rFonts w:ascii="Trebuchet MS" w:eastAsia="Times New Roman" w:hAnsi="Trebuchet MS" w:cs="Times New Roman"/>
          <w:color w:val="000000"/>
          <w:kern w:val="0"/>
          <w14:ligatures w14:val="none"/>
        </w:rPr>
        <w:t xml:space="preserve"> actions and activities from the time the meeting is called to order and quorum is declared to the time the meeting is adjourned. This SOP begins with the distribution of meeting materials and ends with the collection, storage, and disposal of meeting materials.</w:t>
      </w:r>
    </w:p>
    <w:p w14:paraId="4E818510" w14:textId="77777777" w:rsidR="00CA6469" w:rsidRPr="00CA6469" w:rsidRDefault="00CA6469" w:rsidP="00CA6469">
      <w:pPr>
        <w:spacing w:after="0" w:line="240" w:lineRule="auto"/>
        <w:rPr>
          <w:rFonts w:ascii="Times New Roman" w:eastAsia="Times New Roman" w:hAnsi="Times New Roman" w:cs="Times New Roman"/>
          <w:kern w:val="0"/>
          <w:sz w:val="24"/>
          <w:szCs w:val="24"/>
          <w14:ligatures w14:val="none"/>
        </w:rPr>
      </w:pPr>
    </w:p>
    <w:p w14:paraId="59DA8317" w14:textId="77777777" w:rsidR="00CA6469" w:rsidRPr="00CA6469" w:rsidRDefault="00CA6469" w:rsidP="00CA6469">
      <w:pPr>
        <w:spacing w:after="0" w:line="240" w:lineRule="auto"/>
        <w:ind w:left="20"/>
        <w:jc w:val="both"/>
        <w:rPr>
          <w:rFonts w:ascii="Times New Roman" w:eastAsia="Times New Roman" w:hAnsi="Times New Roman" w:cs="Times New Roman"/>
          <w:kern w:val="0"/>
          <w:sz w:val="24"/>
          <w:szCs w:val="24"/>
          <w14:ligatures w14:val="none"/>
        </w:rPr>
      </w:pPr>
      <w:r w:rsidRPr="00CA6469">
        <w:rPr>
          <w:rFonts w:ascii="Arial" w:eastAsia="Times New Roman" w:hAnsi="Arial" w:cs="Arial"/>
          <w:b/>
          <w:bCs/>
          <w:color w:val="000000"/>
          <w:kern w:val="0"/>
          <w:sz w:val="24"/>
          <w:szCs w:val="24"/>
          <w14:ligatures w14:val="none"/>
        </w:rPr>
        <w:t>4. Workflow </w:t>
      </w:r>
    </w:p>
    <w:p w14:paraId="2EE3DFC0" w14:textId="77777777" w:rsidR="00CA6469" w:rsidRPr="00CA6469" w:rsidRDefault="00CA6469" w:rsidP="00CA6469">
      <w:pPr>
        <w:spacing w:after="0" w:line="240" w:lineRule="auto"/>
        <w:rPr>
          <w:rFonts w:ascii="Times New Roman" w:eastAsia="Times New Roman" w:hAnsi="Times New Roman" w:cs="Times New Roman"/>
          <w:kern w:val="0"/>
          <w:sz w:val="24"/>
          <w:szCs w:val="24"/>
          <w14:ligatures w14:val="none"/>
        </w:rPr>
      </w:pPr>
    </w:p>
    <w:tbl>
      <w:tblPr>
        <w:tblW w:w="0" w:type="auto"/>
        <w:tblCellMar>
          <w:top w:w="15" w:type="dxa"/>
          <w:left w:w="15" w:type="dxa"/>
          <w:bottom w:w="15" w:type="dxa"/>
          <w:right w:w="15" w:type="dxa"/>
        </w:tblCellMar>
        <w:tblLook w:val="04A0" w:firstRow="1" w:lastRow="0" w:firstColumn="1" w:lastColumn="0" w:noHBand="0" w:noVBand="1"/>
      </w:tblPr>
      <w:tblGrid>
        <w:gridCol w:w="4282"/>
        <w:gridCol w:w="2161"/>
      </w:tblGrid>
      <w:tr w:rsidR="00CA6469" w:rsidRPr="00CA6469" w14:paraId="4C9F5253" w14:textId="77777777" w:rsidTr="00CA6469">
        <w:trPr>
          <w:trHeight w:val="292"/>
        </w:trPr>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14:paraId="770B8CC8" w14:textId="77777777" w:rsidR="00CA6469" w:rsidRPr="00CA6469" w:rsidRDefault="00CA6469" w:rsidP="00CA6469">
            <w:pPr>
              <w:spacing w:after="0" w:line="240" w:lineRule="auto"/>
              <w:jc w:val="center"/>
              <w:rPr>
                <w:rFonts w:ascii="Times New Roman" w:eastAsia="Times New Roman" w:hAnsi="Times New Roman" w:cs="Times New Roman"/>
                <w:kern w:val="0"/>
                <w:sz w:val="24"/>
                <w:szCs w:val="24"/>
                <w14:ligatures w14:val="none"/>
              </w:rPr>
            </w:pPr>
            <w:r w:rsidRPr="00CA6469">
              <w:rPr>
                <w:rFonts w:ascii="Arial" w:eastAsia="Times New Roman" w:hAnsi="Arial" w:cs="Arial"/>
                <w:b/>
                <w:bCs/>
                <w:color w:val="000000"/>
                <w:kern w:val="0"/>
                <w:sz w:val="24"/>
                <w:szCs w:val="24"/>
                <w14:ligatures w14:val="none"/>
              </w:rPr>
              <w:t>ACTIVITY</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14:paraId="1124D22A" w14:textId="77777777" w:rsidR="00CA6469" w:rsidRPr="00CA6469" w:rsidRDefault="00CA6469" w:rsidP="00CA6469">
            <w:pPr>
              <w:spacing w:after="0" w:line="240" w:lineRule="auto"/>
              <w:jc w:val="center"/>
              <w:rPr>
                <w:rFonts w:ascii="Times New Roman" w:eastAsia="Times New Roman" w:hAnsi="Times New Roman" w:cs="Times New Roman"/>
                <w:kern w:val="0"/>
                <w:sz w:val="24"/>
                <w:szCs w:val="24"/>
                <w14:ligatures w14:val="none"/>
              </w:rPr>
            </w:pPr>
            <w:r w:rsidRPr="00CA6469">
              <w:rPr>
                <w:rFonts w:ascii="Arial" w:eastAsia="Times New Roman" w:hAnsi="Arial" w:cs="Arial"/>
                <w:b/>
                <w:bCs/>
                <w:color w:val="000000"/>
                <w:kern w:val="0"/>
                <w:sz w:val="24"/>
                <w:szCs w:val="24"/>
                <w14:ligatures w14:val="none"/>
              </w:rPr>
              <w:t>RESPONSIBILITY</w:t>
            </w:r>
          </w:p>
        </w:tc>
      </w:tr>
      <w:tr w:rsidR="00CA6469" w:rsidRPr="00CA6469" w14:paraId="2F38A13A" w14:textId="77777777" w:rsidTr="00CA6469">
        <w:trPr>
          <w:trHeight w:val="406"/>
        </w:trPr>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14:paraId="1726156B" w14:textId="77777777" w:rsidR="00CA6469" w:rsidRPr="00CA6469" w:rsidRDefault="00CA6469" w:rsidP="00CA6469">
            <w:pPr>
              <w:spacing w:line="240" w:lineRule="auto"/>
              <w:jc w:val="both"/>
              <w:rPr>
                <w:rFonts w:ascii="Times New Roman" w:eastAsia="Times New Roman" w:hAnsi="Times New Roman" w:cs="Times New Roman"/>
                <w:kern w:val="0"/>
                <w:sz w:val="24"/>
                <w:szCs w:val="24"/>
                <w14:ligatures w14:val="none"/>
              </w:rPr>
            </w:pPr>
            <w:r w:rsidRPr="00CA6469">
              <w:rPr>
                <w:rFonts w:ascii="Arial" w:eastAsia="Times New Roman" w:hAnsi="Arial" w:cs="Arial"/>
                <w:color w:val="000000"/>
                <w:kern w:val="0"/>
                <w:sz w:val="24"/>
                <w:szCs w:val="24"/>
                <w14:ligatures w14:val="none"/>
              </w:rPr>
              <w:t>1. Distribution of meeting materials</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14:paraId="2B10667D" w14:textId="766EF803" w:rsidR="00CA6469" w:rsidRPr="00CA6469" w:rsidRDefault="00CA6469" w:rsidP="00CA6469">
            <w:pPr>
              <w:spacing w:line="240" w:lineRule="auto"/>
              <w:jc w:val="both"/>
              <w:rPr>
                <w:rFonts w:ascii="Times New Roman" w:eastAsia="Times New Roman" w:hAnsi="Times New Roman" w:cs="Times New Roman"/>
                <w:kern w:val="0"/>
                <w:sz w:val="24"/>
                <w:szCs w:val="24"/>
                <w14:ligatures w14:val="none"/>
              </w:rPr>
            </w:pPr>
            <w:r>
              <w:rPr>
                <w:rFonts w:ascii="Arial" w:eastAsia="Times New Roman" w:hAnsi="Arial" w:cs="Arial"/>
                <w:color w:val="000000"/>
                <w:kern w:val="0"/>
                <w:sz w:val="24"/>
                <w:szCs w:val="24"/>
                <w14:ligatures w14:val="none"/>
              </w:rPr>
              <w:t>IREB</w:t>
            </w:r>
            <w:r w:rsidRPr="00CA6469">
              <w:rPr>
                <w:rFonts w:ascii="Arial" w:eastAsia="Times New Roman" w:hAnsi="Arial" w:cs="Arial"/>
                <w:color w:val="000000"/>
                <w:kern w:val="0"/>
                <w:sz w:val="24"/>
                <w:szCs w:val="24"/>
                <w14:ligatures w14:val="none"/>
              </w:rPr>
              <w:t xml:space="preserve"> Secretariat</w:t>
            </w:r>
          </w:p>
        </w:tc>
      </w:tr>
      <w:tr w:rsidR="00CA6469" w:rsidRPr="00CA6469" w14:paraId="3685F660" w14:textId="77777777" w:rsidTr="00CA6469">
        <w:trPr>
          <w:trHeight w:val="489"/>
        </w:trPr>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14:paraId="2A8E036A" w14:textId="77777777" w:rsidR="00CA6469" w:rsidRPr="00CA6469" w:rsidRDefault="00CA6469" w:rsidP="00CA6469">
            <w:pPr>
              <w:spacing w:line="240" w:lineRule="auto"/>
              <w:jc w:val="both"/>
              <w:rPr>
                <w:rFonts w:ascii="Times New Roman" w:eastAsia="Times New Roman" w:hAnsi="Times New Roman" w:cs="Times New Roman"/>
                <w:kern w:val="0"/>
                <w:sz w:val="24"/>
                <w:szCs w:val="24"/>
                <w14:ligatures w14:val="none"/>
              </w:rPr>
            </w:pPr>
            <w:r w:rsidRPr="00CA6469">
              <w:rPr>
                <w:rFonts w:ascii="Arial" w:eastAsia="Times New Roman" w:hAnsi="Arial" w:cs="Arial"/>
                <w:color w:val="000000"/>
                <w:kern w:val="0"/>
                <w:sz w:val="24"/>
                <w:szCs w:val="24"/>
                <w14:ligatures w14:val="none"/>
              </w:rPr>
              <w:t xml:space="preserve">2. </w:t>
            </w:r>
            <w:proofErr w:type="gramStart"/>
            <w:r w:rsidRPr="00CA6469">
              <w:rPr>
                <w:rFonts w:ascii="Arial" w:eastAsia="Times New Roman" w:hAnsi="Arial" w:cs="Arial"/>
                <w:color w:val="000000"/>
                <w:kern w:val="0"/>
                <w:sz w:val="24"/>
                <w:szCs w:val="24"/>
                <w14:ligatures w14:val="none"/>
              </w:rPr>
              <w:t>Declaration  of</w:t>
            </w:r>
            <w:proofErr w:type="gramEnd"/>
            <w:r w:rsidRPr="00CA6469">
              <w:rPr>
                <w:rFonts w:ascii="Arial" w:eastAsia="Times New Roman" w:hAnsi="Arial" w:cs="Arial"/>
                <w:color w:val="000000"/>
                <w:kern w:val="0"/>
                <w:sz w:val="24"/>
                <w:szCs w:val="24"/>
                <w14:ligatures w14:val="none"/>
              </w:rPr>
              <w:t xml:space="preserve"> quorum (formal start)</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14:paraId="2525CF14" w14:textId="77777777" w:rsidR="00CA6469" w:rsidRPr="00CA6469" w:rsidRDefault="00CA6469" w:rsidP="00CA6469">
            <w:pPr>
              <w:spacing w:line="240" w:lineRule="auto"/>
              <w:jc w:val="both"/>
              <w:rPr>
                <w:rFonts w:ascii="Times New Roman" w:eastAsia="Times New Roman" w:hAnsi="Times New Roman" w:cs="Times New Roman"/>
                <w:kern w:val="0"/>
                <w:sz w:val="24"/>
                <w:szCs w:val="24"/>
                <w14:ligatures w14:val="none"/>
              </w:rPr>
            </w:pPr>
            <w:r w:rsidRPr="00CA6469">
              <w:rPr>
                <w:rFonts w:ascii="Arial" w:eastAsia="Times New Roman" w:hAnsi="Arial" w:cs="Arial"/>
                <w:color w:val="000000"/>
                <w:kern w:val="0"/>
                <w:sz w:val="24"/>
                <w:szCs w:val="24"/>
                <w14:ligatures w14:val="none"/>
              </w:rPr>
              <w:t>Member Secretary</w:t>
            </w:r>
          </w:p>
        </w:tc>
      </w:tr>
      <w:tr w:rsidR="00CA6469" w:rsidRPr="00CA6469" w14:paraId="220EB554" w14:textId="77777777" w:rsidTr="00CA6469">
        <w:trPr>
          <w:trHeight w:val="489"/>
        </w:trPr>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14:paraId="4C499EFC" w14:textId="77777777" w:rsidR="00CA6469" w:rsidRPr="00CA6469" w:rsidRDefault="00CA6469" w:rsidP="00CA6469">
            <w:pPr>
              <w:spacing w:line="240" w:lineRule="auto"/>
              <w:jc w:val="both"/>
              <w:rPr>
                <w:rFonts w:ascii="Times New Roman" w:eastAsia="Times New Roman" w:hAnsi="Times New Roman" w:cs="Times New Roman"/>
                <w:kern w:val="0"/>
                <w:sz w:val="24"/>
                <w:szCs w:val="24"/>
                <w14:ligatures w14:val="none"/>
              </w:rPr>
            </w:pPr>
            <w:r w:rsidRPr="00CA6469">
              <w:rPr>
                <w:rFonts w:ascii="Arial" w:eastAsia="Times New Roman" w:hAnsi="Arial" w:cs="Arial"/>
                <w:color w:val="000000"/>
                <w:kern w:val="0"/>
                <w:sz w:val="24"/>
                <w:szCs w:val="24"/>
                <w14:ligatures w14:val="none"/>
              </w:rPr>
              <w:t>3. Approval of the provisional agenda</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14:paraId="3F6508C8" w14:textId="71A60CEB" w:rsidR="00CA6469" w:rsidRPr="00CA6469" w:rsidRDefault="00CA6469" w:rsidP="00CA6469">
            <w:pPr>
              <w:spacing w:line="240" w:lineRule="auto"/>
              <w:jc w:val="both"/>
              <w:rPr>
                <w:rFonts w:ascii="Times New Roman" w:eastAsia="Times New Roman" w:hAnsi="Times New Roman" w:cs="Times New Roman"/>
                <w:kern w:val="0"/>
                <w:sz w:val="24"/>
                <w:szCs w:val="24"/>
                <w14:ligatures w14:val="none"/>
              </w:rPr>
            </w:pPr>
            <w:r>
              <w:rPr>
                <w:rFonts w:ascii="Arial" w:eastAsia="Times New Roman" w:hAnsi="Arial" w:cs="Arial"/>
                <w:color w:val="000000"/>
                <w:kern w:val="0"/>
                <w:sz w:val="24"/>
                <w:szCs w:val="24"/>
                <w14:ligatures w14:val="none"/>
              </w:rPr>
              <w:t>IREB</w:t>
            </w:r>
            <w:r w:rsidRPr="00CA6469">
              <w:rPr>
                <w:rFonts w:ascii="Arial" w:eastAsia="Times New Roman" w:hAnsi="Arial" w:cs="Arial"/>
                <w:color w:val="000000"/>
                <w:kern w:val="0"/>
                <w:sz w:val="24"/>
                <w:szCs w:val="24"/>
                <w14:ligatures w14:val="none"/>
              </w:rPr>
              <w:t xml:space="preserve"> Members</w:t>
            </w:r>
          </w:p>
        </w:tc>
      </w:tr>
    </w:tbl>
    <w:p w14:paraId="294F14BC" w14:textId="77777777" w:rsidR="00CA6469" w:rsidRPr="00CA6469" w:rsidRDefault="00CA6469" w:rsidP="00CA6469">
      <w:pPr>
        <w:spacing w:after="0" w:line="240" w:lineRule="auto"/>
        <w:rPr>
          <w:rFonts w:ascii="Times New Roman" w:eastAsia="Times New Roman" w:hAnsi="Times New Roman" w:cs="Times New Roman"/>
          <w:kern w:val="0"/>
          <w:sz w:val="24"/>
          <w:szCs w:val="24"/>
          <w14:ligatures w14:val="none"/>
        </w:rPr>
      </w:pPr>
    </w:p>
    <w:tbl>
      <w:tblPr>
        <w:tblW w:w="0" w:type="auto"/>
        <w:tblCellMar>
          <w:top w:w="15" w:type="dxa"/>
          <w:left w:w="15" w:type="dxa"/>
          <w:bottom w:w="15" w:type="dxa"/>
          <w:right w:w="15" w:type="dxa"/>
        </w:tblCellMar>
        <w:tblLook w:val="04A0" w:firstRow="1" w:lastRow="0" w:firstColumn="1" w:lastColumn="0" w:noHBand="0" w:noVBand="1"/>
      </w:tblPr>
      <w:tblGrid>
        <w:gridCol w:w="6697"/>
        <w:gridCol w:w="2643"/>
      </w:tblGrid>
      <w:tr w:rsidR="00CA6469" w:rsidRPr="00CA6469" w14:paraId="09699CED" w14:textId="77777777" w:rsidTr="00CA6469">
        <w:trPr>
          <w:trHeight w:val="633"/>
        </w:trPr>
        <w:tc>
          <w:tcPr>
            <w:tcW w:w="0" w:type="auto"/>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vAlign w:val="center"/>
            <w:hideMark/>
          </w:tcPr>
          <w:p w14:paraId="59DB3322" w14:textId="77777777" w:rsidR="00CA6469" w:rsidRPr="00CA6469" w:rsidRDefault="00CA6469" w:rsidP="00CA6469">
            <w:pPr>
              <w:spacing w:after="0" w:line="240" w:lineRule="auto"/>
              <w:jc w:val="both"/>
              <w:rPr>
                <w:rFonts w:ascii="Times New Roman" w:eastAsia="Times New Roman" w:hAnsi="Times New Roman" w:cs="Times New Roman"/>
                <w:kern w:val="0"/>
                <w:sz w:val="24"/>
                <w:szCs w:val="24"/>
                <w14:ligatures w14:val="none"/>
              </w:rPr>
            </w:pPr>
            <w:r w:rsidRPr="00CA6469">
              <w:rPr>
                <w:rFonts w:ascii="Arial" w:eastAsia="Times New Roman" w:hAnsi="Arial" w:cs="Arial"/>
                <w:color w:val="000000"/>
                <w:kern w:val="0"/>
                <w:sz w:val="24"/>
                <w:szCs w:val="24"/>
                <w14:ligatures w14:val="none"/>
              </w:rPr>
              <w:t>4. Declaration of conflict of interest (COI)</w:t>
            </w:r>
          </w:p>
        </w:tc>
        <w:tc>
          <w:tcPr>
            <w:tcW w:w="0" w:type="auto"/>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vAlign w:val="center"/>
            <w:hideMark/>
          </w:tcPr>
          <w:p w14:paraId="49457A17" w14:textId="13727B7E" w:rsidR="00CA6469" w:rsidRPr="00CA6469" w:rsidRDefault="00CA6469" w:rsidP="00CA6469">
            <w:pPr>
              <w:spacing w:after="0" w:line="240" w:lineRule="auto"/>
              <w:jc w:val="both"/>
              <w:rPr>
                <w:rFonts w:ascii="Times New Roman" w:eastAsia="Times New Roman" w:hAnsi="Times New Roman" w:cs="Times New Roman"/>
                <w:kern w:val="0"/>
                <w:sz w:val="24"/>
                <w:szCs w:val="24"/>
                <w14:ligatures w14:val="none"/>
              </w:rPr>
            </w:pPr>
            <w:r>
              <w:rPr>
                <w:rFonts w:ascii="Arial" w:eastAsia="Times New Roman" w:hAnsi="Arial" w:cs="Arial"/>
                <w:color w:val="000000"/>
                <w:kern w:val="0"/>
                <w:sz w:val="24"/>
                <w:szCs w:val="24"/>
                <w14:ligatures w14:val="none"/>
              </w:rPr>
              <w:t>IREB</w:t>
            </w:r>
            <w:r w:rsidRPr="00CA6469">
              <w:rPr>
                <w:rFonts w:ascii="Arial" w:eastAsia="Times New Roman" w:hAnsi="Arial" w:cs="Arial"/>
                <w:color w:val="000000"/>
                <w:kern w:val="0"/>
                <w:sz w:val="24"/>
                <w:szCs w:val="24"/>
                <w14:ligatures w14:val="none"/>
              </w:rPr>
              <w:t xml:space="preserve"> Members (who have COI)</w:t>
            </w:r>
          </w:p>
        </w:tc>
      </w:tr>
      <w:tr w:rsidR="00CA6469" w:rsidRPr="00CA6469" w14:paraId="0BF90F22" w14:textId="77777777" w:rsidTr="00CA6469">
        <w:trPr>
          <w:trHeight w:val="580"/>
        </w:trPr>
        <w:tc>
          <w:tcPr>
            <w:tcW w:w="0" w:type="auto"/>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vAlign w:val="center"/>
            <w:hideMark/>
          </w:tcPr>
          <w:p w14:paraId="33B5D809" w14:textId="77777777" w:rsidR="00CA6469" w:rsidRPr="00CA6469" w:rsidRDefault="00CA6469" w:rsidP="00CA6469">
            <w:pPr>
              <w:spacing w:after="0" w:line="240" w:lineRule="auto"/>
              <w:jc w:val="both"/>
              <w:rPr>
                <w:rFonts w:ascii="Times New Roman" w:eastAsia="Times New Roman" w:hAnsi="Times New Roman" w:cs="Times New Roman"/>
                <w:kern w:val="0"/>
                <w:sz w:val="24"/>
                <w:szCs w:val="24"/>
                <w14:ligatures w14:val="none"/>
              </w:rPr>
            </w:pPr>
            <w:r w:rsidRPr="00CA6469">
              <w:rPr>
                <w:rFonts w:ascii="Arial" w:eastAsia="Times New Roman" w:hAnsi="Arial" w:cs="Arial"/>
                <w:color w:val="000000"/>
                <w:kern w:val="0"/>
                <w:sz w:val="24"/>
                <w:szCs w:val="24"/>
                <w14:ligatures w14:val="none"/>
              </w:rPr>
              <w:t>5. Approval of minutes of the previous meeting</w:t>
            </w:r>
          </w:p>
        </w:tc>
        <w:tc>
          <w:tcPr>
            <w:tcW w:w="0" w:type="auto"/>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vAlign w:val="center"/>
            <w:hideMark/>
          </w:tcPr>
          <w:p w14:paraId="622DA3FD" w14:textId="62A8E39C" w:rsidR="00CA6469" w:rsidRPr="00CA6469" w:rsidRDefault="00CA6469" w:rsidP="00CA6469">
            <w:pPr>
              <w:spacing w:after="0" w:line="240" w:lineRule="auto"/>
              <w:jc w:val="both"/>
              <w:rPr>
                <w:rFonts w:ascii="Times New Roman" w:eastAsia="Times New Roman" w:hAnsi="Times New Roman" w:cs="Times New Roman"/>
                <w:kern w:val="0"/>
                <w:sz w:val="24"/>
                <w:szCs w:val="24"/>
                <w14:ligatures w14:val="none"/>
              </w:rPr>
            </w:pPr>
            <w:r>
              <w:rPr>
                <w:rFonts w:ascii="Arial" w:eastAsia="Times New Roman" w:hAnsi="Arial" w:cs="Arial"/>
                <w:color w:val="000000"/>
                <w:kern w:val="0"/>
                <w:sz w:val="24"/>
                <w:szCs w:val="24"/>
                <w14:ligatures w14:val="none"/>
              </w:rPr>
              <w:t>IREB</w:t>
            </w:r>
            <w:r w:rsidRPr="00CA6469">
              <w:rPr>
                <w:rFonts w:ascii="Arial" w:eastAsia="Times New Roman" w:hAnsi="Arial" w:cs="Arial"/>
                <w:color w:val="000000"/>
                <w:kern w:val="0"/>
                <w:sz w:val="24"/>
                <w:szCs w:val="24"/>
                <w14:ligatures w14:val="none"/>
              </w:rPr>
              <w:t xml:space="preserve"> Members</w:t>
            </w:r>
          </w:p>
        </w:tc>
      </w:tr>
      <w:tr w:rsidR="00CA6469" w:rsidRPr="00CA6469" w14:paraId="43455894" w14:textId="77777777" w:rsidTr="00CA6469">
        <w:trPr>
          <w:trHeight w:val="422"/>
        </w:trPr>
        <w:tc>
          <w:tcPr>
            <w:tcW w:w="0" w:type="auto"/>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vAlign w:val="center"/>
            <w:hideMark/>
          </w:tcPr>
          <w:p w14:paraId="6CC6463E" w14:textId="77777777" w:rsidR="00CA6469" w:rsidRPr="00CA6469" w:rsidRDefault="00CA6469" w:rsidP="00CA6469">
            <w:pPr>
              <w:spacing w:after="0" w:line="240" w:lineRule="auto"/>
              <w:jc w:val="both"/>
              <w:rPr>
                <w:rFonts w:ascii="Times New Roman" w:eastAsia="Times New Roman" w:hAnsi="Times New Roman" w:cs="Times New Roman"/>
                <w:kern w:val="0"/>
                <w:sz w:val="24"/>
                <w:szCs w:val="24"/>
                <w14:ligatures w14:val="none"/>
              </w:rPr>
            </w:pPr>
            <w:r w:rsidRPr="00CA6469">
              <w:rPr>
                <w:rFonts w:ascii="Arial" w:eastAsia="Times New Roman" w:hAnsi="Arial" w:cs="Arial"/>
                <w:color w:val="000000"/>
                <w:kern w:val="0"/>
                <w:sz w:val="24"/>
                <w:szCs w:val="24"/>
                <w14:ligatures w14:val="none"/>
              </w:rPr>
              <w:t>6. Discussion of “Business arising from the minutes”</w:t>
            </w:r>
          </w:p>
        </w:tc>
        <w:tc>
          <w:tcPr>
            <w:tcW w:w="0" w:type="auto"/>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vAlign w:val="center"/>
            <w:hideMark/>
          </w:tcPr>
          <w:p w14:paraId="0D81AFE3" w14:textId="3E213A5E" w:rsidR="00CA6469" w:rsidRPr="00CA6469" w:rsidRDefault="00CA6469" w:rsidP="00CA6469">
            <w:pPr>
              <w:spacing w:after="0" w:line="240" w:lineRule="auto"/>
              <w:jc w:val="both"/>
              <w:rPr>
                <w:rFonts w:ascii="Times New Roman" w:eastAsia="Times New Roman" w:hAnsi="Times New Roman" w:cs="Times New Roman"/>
                <w:kern w:val="0"/>
                <w:sz w:val="24"/>
                <w:szCs w:val="24"/>
                <w14:ligatures w14:val="none"/>
              </w:rPr>
            </w:pPr>
            <w:r>
              <w:rPr>
                <w:rFonts w:ascii="Arial" w:eastAsia="Times New Roman" w:hAnsi="Arial" w:cs="Arial"/>
                <w:color w:val="000000"/>
                <w:kern w:val="0"/>
                <w:sz w:val="24"/>
                <w:szCs w:val="24"/>
                <w14:ligatures w14:val="none"/>
              </w:rPr>
              <w:t>IREB</w:t>
            </w:r>
            <w:r w:rsidRPr="00CA6469">
              <w:rPr>
                <w:rFonts w:ascii="Arial" w:eastAsia="Times New Roman" w:hAnsi="Arial" w:cs="Arial"/>
                <w:color w:val="000000"/>
                <w:kern w:val="0"/>
                <w:sz w:val="24"/>
                <w:szCs w:val="24"/>
                <w14:ligatures w14:val="none"/>
              </w:rPr>
              <w:t xml:space="preserve"> Chair</w:t>
            </w:r>
          </w:p>
        </w:tc>
      </w:tr>
      <w:tr w:rsidR="00CA6469" w:rsidRPr="00CA6469" w14:paraId="31F7FF36" w14:textId="77777777" w:rsidTr="00CA6469">
        <w:trPr>
          <w:trHeight w:val="714"/>
        </w:trPr>
        <w:tc>
          <w:tcPr>
            <w:tcW w:w="0" w:type="auto"/>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vAlign w:val="center"/>
            <w:hideMark/>
          </w:tcPr>
          <w:p w14:paraId="5663F9AF" w14:textId="77777777" w:rsidR="00CA6469" w:rsidRPr="00CA6469" w:rsidRDefault="00CA6469" w:rsidP="00CA6469">
            <w:pPr>
              <w:spacing w:after="0" w:line="240" w:lineRule="auto"/>
              <w:jc w:val="both"/>
              <w:rPr>
                <w:rFonts w:ascii="Times New Roman" w:eastAsia="Times New Roman" w:hAnsi="Times New Roman" w:cs="Times New Roman"/>
                <w:kern w:val="0"/>
                <w:sz w:val="24"/>
                <w:szCs w:val="24"/>
                <w14:ligatures w14:val="none"/>
              </w:rPr>
            </w:pPr>
            <w:r w:rsidRPr="00CA6469">
              <w:rPr>
                <w:rFonts w:ascii="Arial" w:eastAsia="Times New Roman" w:hAnsi="Arial" w:cs="Arial"/>
                <w:color w:val="000000"/>
                <w:kern w:val="0"/>
                <w:sz w:val="24"/>
                <w:szCs w:val="24"/>
                <w14:ligatures w14:val="none"/>
              </w:rPr>
              <w:t>7. Review of protocols and protocol-related submissions consistent with SOP No. 5 Full Review.</w:t>
            </w:r>
          </w:p>
        </w:tc>
        <w:tc>
          <w:tcPr>
            <w:tcW w:w="0" w:type="auto"/>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vAlign w:val="center"/>
            <w:hideMark/>
          </w:tcPr>
          <w:p w14:paraId="546E9932" w14:textId="6814EE57" w:rsidR="00CA6469" w:rsidRPr="00CA6469" w:rsidRDefault="00CA6469" w:rsidP="00CA6469">
            <w:pPr>
              <w:spacing w:after="0" w:line="240" w:lineRule="auto"/>
              <w:jc w:val="both"/>
              <w:rPr>
                <w:rFonts w:ascii="Times New Roman" w:eastAsia="Times New Roman" w:hAnsi="Times New Roman" w:cs="Times New Roman"/>
                <w:kern w:val="0"/>
                <w:sz w:val="24"/>
                <w:szCs w:val="24"/>
                <w14:ligatures w14:val="none"/>
              </w:rPr>
            </w:pPr>
            <w:r>
              <w:rPr>
                <w:rFonts w:ascii="Arial" w:eastAsia="Times New Roman" w:hAnsi="Arial" w:cs="Arial"/>
                <w:color w:val="000000"/>
                <w:kern w:val="0"/>
                <w:sz w:val="24"/>
                <w:szCs w:val="24"/>
                <w14:ligatures w14:val="none"/>
              </w:rPr>
              <w:t>IREB</w:t>
            </w:r>
            <w:r w:rsidRPr="00CA6469">
              <w:rPr>
                <w:rFonts w:ascii="Arial" w:eastAsia="Times New Roman" w:hAnsi="Arial" w:cs="Arial"/>
                <w:color w:val="000000"/>
                <w:kern w:val="0"/>
                <w:sz w:val="24"/>
                <w:szCs w:val="24"/>
                <w14:ligatures w14:val="none"/>
              </w:rPr>
              <w:t xml:space="preserve"> Chair and Members</w:t>
            </w:r>
          </w:p>
        </w:tc>
      </w:tr>
      <w:tr w:rsidR="00CA6469" w:rsidRPr="00CA6469" w14:paraId="0670C5E5" w14:textId="77777777" w:rsidTr="00CA6469">
        <w:trPr>
          <w:trHeight w:val="711"/>
        </w:trPr>
        <w:tc>
          <w:tcPr>
            <w:tcW w:w="0" w:type="auto"/>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vAlign w:val="center"/>
            <w:hideMark/>
          </w:tcPr>
          <w:p w14:paraId="1206919D" w14:textId="77777777" w:rsidR="00CA6469" w:rsidRPr="00CA6469" w:rsidRDefault="00CA6469" w:rsidP="00CA6469">
            <w:pPr>
              <w:spacing w:after="0" w:line="240" w:lineRule="auto"/>
              <w:jc w:val="both"/>
              <w:rPr>
                <w:rFonts w:ascii="Times New Roman" w:eastAsia="Times New Roman" w:hAnsi="Times New Roman" w:cs="Times New Roman"/>
                <w:kern w:val="0"/>
                <w:sz w:val="24"/>
                <w:szCs w:val="24"/>
                <w14:ligatures w14:val="none"/>
              </w:rPr>
            </w:pPr>
            <w:r w:rsidRPr="00CA6469">
              <w:rPr>
                <w:rFonts w:ascii="Arial" w:eastAsia="Times New Roman" w:hAnsi="Arial" w:cs="Arial"/>
                <w:color w:val="000000"/>
                <w:kern w:val="0"/>
                <w:sz w:val="24"/>
                <w:szCs w:val="24"/>
                <w14:ligatures w14:val="none"/>
              </w:rPr>
              <w:lastRenderedPageBreak/>
              <w:t>8. Report of results of expedited review consistent with SOP No. 4 on Expedited Review</w:t>
            </w:r>
          </w:p>
        </w:tc>
        <w:tc>
          <w:tcPr>
            <w:tcW w:w="0" w:type="auto"/>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vAlign w:val="center"/>
            <w:hideMark/>
          </w:tcPr>
          <w:p w14:paraId="210CE318" w14:textId="77777777" w:rsidR="00CA6469" w:rsidRPr="00CA6469" w:rsidRDefault="00CA6469" w:rsidP="00CA6469">
            <w:pPr>
              <w:spacing w:after="0" w:line="240" w:lineRule="auto"/>
              <w:jc w:val="both"/>
              <w:rPr>
                <w:rFonts w:ascii="Times New Roman" w:eastAsia="Times New Roman" w:hAnsi="Times New Roman" w:cs="Times New Roman"/>
                <w:kern w:val="0"/>
                <w:sz w:val="24"/>
                <w:szCs w:val="24"/>
                <w14:ligatures w14:val="none"/>
              </w:rPr>
            </w:pPr>
            <w:r w:rsidRPr="00CA6469">
              <w:rPr>
                <w:rFonts w:ascii="Arial" w:eastAsia="Times New Roman" w:hAnsi="Arial" w:cs="Arial"/>
                <w:color w:val="000000"/>
                <w:kern w:val="0"/>
                <w:sz w:val="24"/>
                <w:szCs w:val="24"/>
                <w14:ligatures w14:val="none"/>
              </w:rPr>
              <w:t>Designated Reviewers</w:t>
            </w:r>
          </w:p>
        </w:tc>
      </w:tr>
      <w:tr w:rsidR="00CA6469" w:rsidRPr="00CA6469" w14:paraId="3FD162E0" w14:textId="77777777" w:rsidTr="00CA6469">
        <w:trPr>
          <w:trHeight w:val="633"/>
        </w:trPr>
        <w:tc>
          <w:tcPr>
            <w:tcW w:w="0" w:type="auto"/>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vAlign w:val="center"/>
            <w:hideMark/>
          </w:tcPr>
          <w:p w14:paraId="2F64A22E" w14:textId="77777777" w:rsidR="00CA6469" w:rsidRPr="00CA6469" w:rsidRDefault="00CA6469" w:rsidP="00CA6469">
            <w:pPr>
              <w:spacing w:after="0" w:line="240" w:lineRule="auto"/>
              <w:jc w:val="both"/>
              <w:rPr>
                <w:rFonts w:ascii="Times New Roman" w:eastAsia="Times New Roman" w:hAnsi="Times New Roman" w:cs="Times New Roman"/>
                <w:kern w:val="0"/>
                <w:sz w:val="24"/>
                <w:szCs w:val="24"/>
                <w14:ligatures w14:val="none"/>
              </w:rPr>
            </w:pPr>
            <w:r w:rsidRPr="00CA6469">
              <w:rPr>
                <w:rFonts w:ascii="Arial" w:eastAsia="Times New Roman" w:hAnsi="Arial" w:cs="Arial"/>
                <w:color w:val="000000"/>
                <w:kern w:val="0"/>
                <w:sz w:val="24"/>
                <w:szCs w:val="24"/>
                <w14:ligatures w14:val="none"/>
              </w:rPr>
              <w:t>9. Discussion of operations-related matters</w:t>
            </w:r>
          </w:p>
        </w:tc>
        <w:tc>
          <w:tcPr>
            <w:tcW w:w="0" w:type="auto"/>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vAlign w:val="center"/>
            <w:hideMark/>
          </w:tcPr>
          <w:p w14:paraId="42AE9D32" w14:textId="0773D58B" w:rsidR="00CA6469" w:rsidRPr="00CA6469" w:rsidRDefault="00CA6469" w:rsidP="00CA6469">
            <w:pPr>
              <w:spacing w:after="0" w:line="240" w:lineRule="auto"/>
              <w:jc w:val="both"/>
              <w:rPr>
                <w:rFonts w:ascii="Times New Roman" w:eastAsia="Times New Roman" w:hAnsi="Times New Roman" w:cs="Times New Roman"/>
                <w:kern w:val="0"/>
                <w:sz w:val="24"/>
                <w:szCs w:val="24"/>
                <w14:ligatures w14:val="none"/>
              </w:rPr>
            </w:pPr>
            <w:r>
              <w:rPr>
                <w:rFonts w:ascii="Arial" w:eastAsia="Times New Roman" w:hAnsi="Arial" w:cs="Arial"/>
                <w:color w:val="000000"/>
                <w:kern w:val="0"/>
                <w:sz w:val="24"/>
                <w:szCs w:val="24"/>
                <w14:ligatures w14:val="none"/>
              </w:rPr>
              <w:t>IREB</w:t>
            </w:r>
            <w:r w:rsidRPr="00CA6469">
              <w:rPr>
                <w:rFonts w:ascii="Arial" w:eastAsia="Times New Roman" w:hAnsi="Arial" w:cs="Arial"/>
                <w:color w:val="000000"/>
                <w:kern w:val="0"/>
                <w:sz w:val="24"/>
                <w:szCs w:val="24"/>
                <w14:ligatures w14:val="none"/>
              </w:rPr>
              <w:t xml:space="preserve"> Chair and Members</w:t>
            </w:r>
          </w:p>
        </w:tc>
      </w:tr>
      <w:tr w:rsidR="00CA6469" w:rsidRPr="00CA6469" w14:paraId="7B53BDAF" w14:textId="77777777" w:rsidTr="00CA6469">
        <w:trPr>
          <w:trHeight w:val="320"/>
        </w:trPr>
        <w:tc>
          <w:tcPr>
            <w:tcW w:w="0" w:type="auto"/>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vAlign w:val="center"/>
            <w:hideMark/>
          </w:tcPr>
          <w:p w14:paraId="5ECB11CD" w14:textId="77777777" w:rsidR="00CA6469" w:rsidRPr="00CA6469" w:rsidRDefault="00CA6469" w:rsidP="00CA6469">
            <w:pPr>
              <w:spacing w:after="0" w:line="240" w:lineRule="auto"/>
              <w:jc w:val="both"/>
              <w:rPr>
                <w:rFonts w:ascii="Times New Roman" w:eastAsia="Times New Roman" w:hAnsi="Times New Roman" w:cs="Times New Roman"/>
                <w:kern w:val="0"/>
                <w:sz w:val="24"/>
                <w:szCs w:val="24"/>
                <w14:ligatures w14:val="none"/>
              </w:rPr>
            </w:pPr>
            <w:r w:rsidRPr="00CA6469">
              <w:rPr>
                <w:rFonts w:ascii="Arial" w:eastAsia="Times New Roman" w:hAnsi="Arial" w:cs="Arial"/>
                <w:color w:val="000000"/>
                <w:kern w:val="0"/>
                <w:sz w:val="24"/>
                <w:szCs w:val="24"/>
                <w14:ligatures w14:val="none"/>
              </w:rPr>
              <w:t>10. Adjournment</w:t>
            </w:r>
          </w:p>
        </w:tc>
        <w:tc>
          <w:tcPr>
            <w:tcW w:w="0" w:type="auto"/>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vAlign w:val="center"/>
            <w:hideMark/>
          </w:tcPr>
          <w:p w14:paraId="2F76CAED" w14:textId="2BCE49B0" w:rsidR="00CA6469" w:rsidRPr="00CA6469" w:rsidRDefault="00CA6469" w:rsidP="00CA6469">
            <w:pPr>
              <w:spacing w:after="0" w:line="240" w:lineRule="auto"/>
              <w:jc w:val="both"/>
              <w:rPr>
                <w:rFonts w:ascii="Times New Roman" w:eastAsia="Times New Roman" w:hAnsi="Times New Roman" w:cs="Times New Roman"/>
                <w:kern w:val="0"/>
                <w:sz w:val="24"/>
                <w:szCs w:val="24"/>
                <w14:ligatures w14:val="none"/>
              </w:rPr>
            </w:pPr>
            <w:r>
              <w:rPr>
                <w:rFonts w:ascii="Arial" w:eastAsia="Times New Roman" w:hAnsi="Arial" w:cs="Arial"/>
                <w:color w:val="000000"/>
                <w:kern w:val="0"/>
                <w:sz w:val="24"/>
                <w:szCs w:val="24"/>
                <w14:ligatures w14:val="none"/>
              </w:rPr>
              <w:t>IREB</w:t>
            </w:r>
            <w:r w:rsidRPr="00CA6469">
              <w:rPr>
                <w:rFonts w:ascii="Arial" w:eastAsia="Times New Roman" w:hAnsi="Arial" w:cs="Arial"/>
                <w:color w:val="000000"/>
                <w:kern w:val="0"/>
                <w:sz w:val="24"/>
                <w:szCs w:val="24"/>
                <w14:ligatures w14:val="none"/>
              </w:rPr>
              <w:t xml:space="preserve"> Chair</w:t>
            </w:r>
          </w:p>
        </w:tc>
      </w:tr>
      <w:tr w:rsidR="00CA6469" w:rsidRPr="00CA6469" w14:paraId="3CA21535" w14:textId="77777777" w:rsidTr="00CA6469">
        <w:trPr>
          <w:trHeight w:val="633"/>
        </w:trPr>
        <w:tc>
          <w:tcPr>
            <w:tcW w:w="0" w:type="auto"/>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vAlign w:val="center"/>
            <w:hideMark/>
          </w:tcPr>
          <w:p w14:paraId="56A0EFBD" w14:textId="77777777" w:rsidR="00CA6469" w:rsidRPr="00CA6469" w:rsidRDefault="00CA6469" w:rsidP="00CA6469">
            <w:pPr>
              <w:spacing w:after="0" w:line="240" w:lineRule="auto"/>
              <w:jc w:val="both"/>
              <w:rPr>
                <w:rFonts w:ascii="Times New Roman" w:eastAsia="Times New Roman" w:hAnsi="Times New Roman" w:cs="Times New Roman"/>
                <w:kern w:val="0"/>
                <w:sz w:val="24"/>
                <w:szCs w:val="24"/>
                <w14:ligatures w14:val="none"/>
              </w:rPr>
            </w:pPr>
            <w:r w:rsidRPr="00CA6469">
              <w:rPr>
                <w:rFonts w:ascii="Arial" w:eastAsia="Times New Roman" w:hAnsi="Arial" w:cs="Arial"/>
                <w:color w:val="000000"/>
                <w:kern w:val="0"/>
                <w:sz w:val="24"/>
                <w:szCs w:val="24"/>
                <w14:ligatures w14:val="none"/>
              </w:rPr>
              <w:t>11. Collection, storage, and disposal of meeting materials</w:t>
            </w:r>
          </w:p>
        </w:tc>
        <w:tc>
          <w:tcPr>
            <w:tcW w:w="0" w:type="auto"/>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vAlign w:val="center"/>
            <w:hideMark/>
          </w:tcPr>
          <w:p w14:paraId="771A0797" w14:textId="77777777" w:rsidR="00CA6469" w:rsidRPr="00CA6469" w:rsidRDefault="00CA6469" w:rsidP="00CA6469">
            <w:pPr>
              <w:spacing w:after="0" w:line="240" w:lineRule="auto"/>
              <w:jc w:val="both"/>
              <w:rPr>
                <w:rFonts w:ascii="Times New Roman" w:eastAsia="Times New Roman" w:hAnsi="Times New Roman" w:cs="Times New Roman"/>
                <w:kern w:val="0"/>
                <w:sz w:val="24"/>
                <w:szCs w:val="24"/>
                <w14:ligatures w14:val="none"/>
              </w:rPr>
            </w:pPr>
            <w:r w:rsidRPr="00CA6469">
              <w:rPr>
                <w:rFonts w:ascii="Arial" w:eastAsia="Times New Roman" w:hAnsi="Arial" w:cs="Arial"/>
                <w:color w:val="000000"/>
                <w:kern w:val="0"/>
                <w:sz w:val="24"/>
                <w:szCs w:val="24"/>
                <w14:ligatures w14:val="none"/>
              </w:rPr>
              <w:t>Member Secretary </w:t>
            </w:r>
          </w:p>
        </w:tc>
      </w:tr>
    </w:tbl>
    <w:p w14:paraId="311454B7" w14:textId="77777777" w:rsidR="00CA6469" w:rsidRPr="00CA6469" w:rsidRDefault="00CA6469" w:rsidP="00CA6469">
      <w:pPr>
        <w:spacing w:after="0" w:line="240" w:lineRule="auto"/>
        <w:rPr>
          <w:rFonts w:ascii="Times New Roman" w:eastAsia="Times New Roman" w:hAnsi="Times New Roman" w:cs="Times New Roman"/>
          <w:kern w:val="0"/>
          <w:sz w:val="24"/>
          <w:szCs w:val="24"/>
          <w14:ligatures w14:val="none"/>
        </w:rPr>
      </w:pPr>
      <w:r w:rsidRPr="00CA6469">
        <w:rPr>
          <w:rFonts w:ascii="Times New Roman" w:eastAsia="Times New Roman" w:hAnsi="Times New Roman" w:cs="Times New Roman"/>
          <w:kern w:val="0"/>
          <w:sz w:val="24"/>
          <w:szCs w:val="24"/>
          <w14:ligatures w14:val="none"/>
        </w:rPr>
        <w:br/>
      </w:r>
      <w:r w:rsidRPr="00CA6469">
        <w:rPr>
          <w:rFonts w:ascii="Times New Roman" w:eastAsia="Times New Roman" w:hAnsi="Times New Roman" w:cs="Times New Roman"/>
          <w:kern w:val="0"/>
          <w:sz w:val="24"/>
          <w:szCs w:val="24"/>
          <w14:ligatures w14:val="none"/>
        </w:rPr>
        <w:br/>
      </w:r>
    </w:p>
    <w:p w14:paraId="7402CEBD" w14:textId="77777777" w:rsidR="00CA6469" w:rsidRPr="00CA6469" w:rsidRDefault="00CA6469" w:rsidP="00CA6469">
      <w:pPr>
        <w:numPr>
          <w:ilvl w:val="0"/>
          <w:numId w:val="4"/>
        </w:numPr>
        <w:spacing w:after="240" w:line="240" w:lineRule="auto"/>
        <w:ind w:left="380"/>
        <w:jc w:val="both"/>
        <w:textAlignment w:val="baseline"/>
        <w:rPr>
          <w:rFonts w:ascii="Trebuchet MS" w:eastAsia="Times New Roman" w:hAnsi="Trebuchet MS" w:cs="Times New Roman"/>
          <w:b/>
          <w:bCs/>
          <w:color w:val="000000"/>
          <w:kern w:val="0"/>
          <w:sz w:val="24"/>
          <w:szCs w:val="24"/>
          <w14:ligatures w14:val="none"/>
        </w:rPr>
      </w:pPr>
      <w:r w:rsidRPr="00CA6469">
        <w:rPr>
          <w:rFonts w:ascii="Trebuchet MS" w:eastAsia="Times New Roman" w:hAnsi="Trebuchet MS" w:cs="Times New Roman"/>
          <w:b/>
          <w:bCs/>
          <w:color w:val="000000"/>
          <w:kern w:val="0"/>
          <w:sz w:val="24"/>
          <w:szCs w:val="24"/>
          <w14:ligatures w14:val="none"/>
        </w:rPr>
        <w:t>Detailed Procedures </w:t>
      </w:r>
    </w:p>
    <w:p w14:paraId="2AC215D5" w14:textId="08F07931" w:rsidR="00CA6469" w:rsidRPr="00CA6469" w:rsidRDefault="00CA6469" w:rsidP="00CA6469">
      <w:pPr>
        <w:spacing w:after="240" w:line="240" w:lineRule="auto"/>
        <w:jc w:val="both"/>
        <w:rPr>
          <w:rFonts w:ascii="Times New Roman" w:eastAsia="Times New Roman" w:hAnsi="Times New Roman" w:cs="Times New Roman"/>
          <w:kern w:val="0"/>
          <w:sz w:val="24"/>
          <w:szCs w:val="24"/>
          <w14:ligatures w14:val="none"/>
        </w:rPr>
      </w:pPr>
      <w:r w:rsidRPr="00CA6469">
        <w:rPr>
          <w:rFonts w:ascii="Trebuchet MS" w:eastAsia="Times New Roman" w:hAnsi="Trebuchet MS" w:cs="Times New Roman"/>
          <w:color w:val="000000"/>
          <w:kern w:val="0"/>
          <w:sz w:val="24"/>
          <w:szCs w:val="24"/>
          <w14:ligatures w14:val="none"/>
        </w:rPr>
        <w:tab/>
      </w:r>
      <w:proofErr w:type="gramStart"/>
      <w:r w:rsidRPr="00CA6469">
        <w:rPr>
          <w:rFonts w:ascii="Arial" w:eastAsia="Times New Roman" w:hAnsi="Arial" w:cs="Arial"/>
          <w:color w:val="000000"/>
          <w:kern w:val="0"/>
          <w:sz w:val="24"/>
          <w:szCs w:val="24"/>
          <w14:ligatures w14:val="none"/>
        </w:rPr>
        <w:t xml:space="preserve">5.1  </w:t>
      </w:r>
      <w:r w:rsidRPr="00CA6469">
        <w:rPr>
          <w:rFonts w:ascii="Arial" w:eastAsia="Times New Roman" w:hAnsi="Arial" w:cs="Arial"/>
          <w:b/>
          <w:bCs/>
          <w:color w:val="000000"/>
          <w:kern w:val="0"/>
          <w:sz w:val="24"/>
          <w:szCs w:val="24"/>
          <w14:ligatures w14:val="none"/>
        </w:rPr>
        <w:t>Distribution</w:t>
      </w:r>
      <w:proofErr w:type="gramEnd"/>
      <w:r w:rsidRPr="00CA6469">
        <w:rPr>
          <w:rFonts w:ascii="Arial" w:eastAsia="Times New Roman" w:hAnsi="Arial" w:cs="Arial"/>
          <w:b/>
          <w:bCs/>
          <w:color w:val="000000"/>
          <w:kern w:val="0"/>
          <w:sz w:val="24"/>
          <w:szCs w:val="24"/>
          <w14:ligatures w14:val="none"/>
        </w:rPr>
        <w:t xml:space="preserve"> of meeting materials:</w:t>
      </w:r>
      <w:r w:rsidRPr="00CA6469">
        <w:rPr>
          <w:rFonts w:ascii="Arial" w:eastAsia="Times New Roman" w:hAnsi="Arial" w:cs="Arial"/>
          <w:color w:val="000000"/>
          <w:kern w:val="0"/>
          <w:sz w:val="24"/>
          <w:szCs w:val="24"/>
          <w14:ligatures w14:val="none"/>
        </w:rPr>
        <w:t xml:space="preserve"> The </w:t>
      </w:r>
      <w:r>
        <w:rPr>
          <w:rFonts w:ascii="Arial" w:eastAsia="Times New Roman" w:hAnsi="Arial" w:cs="Arial"/>
          <w:color w:val="000000"/>
          <w:kern w:val="0"/>
          <w:sz w:val="24"/>
          <w:szCs w:val="24"/>
          <w14:ligatures w14:val="none"/>
        </w:rPr>
        <w:t>IREB</w:t>
      </w:r>
      <w:r w:rsidRPr="00CA6469">
        <w:rPr>
          <w:rFonts w:ascii="Arial" w:eastAsia="Times New Roman" w:hAnsi="Arial" w:cs="Arial"/>
          <w:color w:val="000000"/>
          <w:kern w:val="0"/>
          <w:sz w:val="24"/>
          <w:szCs w:val="24"/>
          <w14:ligatures w14:val="none"/>
        </w:rPr>
        <w:t xml:space="preserve"> Secretariat distributes through emails and Group Chat the meeting agenda, minutes of the previous meeting, relevant protocol folders, memorandums, administrative documents, for the perusal and reference of meeting attendees. A hard copy of these documents will also be distributed before the formal commencement of meetings.</w:t>
      </w:r>
    </w:p>
    <w:p w14:paraId="72CC58E1" w14:textId="0F8308B9" w:rsidR="00CA6469" w:rsidRPr="00CA6469" w:rsidRDefault="00CA6469" w:rsidP="00CA6469">
      <w:pPr>
        <w:spacing w:after="240" w:line="240" w:lineRule="auto"/>
        <w:jc w:val="both"/>
        <w:rPr>
          <w:rFonts w:ascii="Times New Roman" w:eastAsia="Times New Roman" w:hAnsi="Times New Roman" w:cs="Times New Roman"/>
          <w:kern w:val="0"/>
          <w:sz w:val="24"/>
          <w:szCs w:val="24"/>
          <w14:ligatures w14:val="none"/>
        </w:rPr>
      </w:pPr>
      <w:r w:rsidRPr="00CA6469">
        <w:rPr>
          <w:rFonts w:ascii="Arial" w:eastAsia="Times New Roman" w:hAnsi="Arial" w:cs="Arial"/>
          <w:color w:val="000000"/>
          <w:kern w:val="0"/>
          <w:sz w:val="24"/>
          <w:szCs w:val="24"/>
          <w14:ligatures w14:val="none"/>
        </w:rPr>
        <w:tab/>
        <w:t xml:space="preserve">5.2 </w:t>
      </w:r>
      <w:proofErr w:type="gramStart"/>
      <w:r w:rsidRPr="00CA6469">
        <w:rPr>
          <w:rFonts w:ascii="Arial" w:eastAsia="Times New Roman" w:hAnsi="Arial" w:cs="Arial"/>
          <w:b/>
          <w:bCs/>
          <w:color w:val="000000"/>
          <w:kern w:val="0"/>
          <w:sz w:val="24"/>
          <w:szCs w:val="24"/>
          <w14:ligatures w14:val="none"/>
        </w:rPr>
        <w:t>Declaration  of</w:t>
      </w:r>
      <w:proofErr w:type="gramEnd"/>
      <w:r w:rsidRPr="00CA6469">
        <w:rPr>
          <w:rFonts w:ascii="Arial" w:eastAsia="Times New Roman" w:hAnsi="Arial" w:cs="Arial"/>
          <w:b/>
          <w:bCs/>
          <w:color w:val="000000"/>
          <w:kern w:val="0"/>
          <w:sz w:val="24"/>
          <w:szCs w:val="24"/>
          <w14:ligatures w14:val="none"/>
        </w:rPr>
        <w:t xml:space="preserve"> quorum (formal start):</w:t>
      </w:r>
      <w:r w:rsidRPr="00CA6469">
        <w:rPr>
          <w:rFonts w:ascii="Arial" w:eastAsia="Times New Roman" w:hAnsi="Arial" w:cs="Arial"/>
          <w:color w:val="000000"/>
          <w:kern w:val="0"/>
          <w:sz w:val="24"/>
          <w:szCs w:val="24"/>
          <w14:ligatures w14:val="none"/>
        </w:rPr>
        <w:t xml:space="preserve"> Consistent with SOP No. 18, a quorum is 50% of the members plus 1 present in a meeting. If the meeting is hybrid, the number is determined by those physically present and online. The </w:t>
      </w:r>
      <w:r>
        <w:rPr>
          <w:rFonts w:ascii="Arial" w:eastAsia="Times New Roman" w:hAnsi="Arial" w:cs="Arial"/>
          <w:color w:val="000000"/>
          <w:kern w:val="0"/>
          <w:sz w:val="24"/>
          <w:szCs w:val="24"/>
          <w14:ligatures w14:val="none"/>
        </w:rPr>
        <w:t>IREB</w:t>
      </w:r>
      <w:r w:rsidRPr="00CA6469">
        <w:rPr>
          <w:rFonts w:ascii="Arial" w:eastAsia="Times New Roman" w:hAnsi="Arial" w:cs="Arial"/>
          <w:color w:val="000000"/>
          <w:kern w:val="0"/>
          <w:sz w:val="24"/>
          <w:szCs w:val="24"/>
          <w14:ligatures w14:val="none"/>
        </w:rPr>
        <w:t xml:space="preserve"> Chair declares a quorum, confirmed by the Member </w:t>
      </w:r>
      <w:proofErr w:type="spellStart"/>
      <w:r w:rsidRPr="00CA6469">
        <w:rPr>
          <w:rFonts w:ascii="Arial" w:eastAsia="Times New Roman" w:hAnsi="Arial" w:cs="Arial"/>
          <w:color w:val="000000"/>
          <w:kern w:val="0"/>
          <w:sz w:val="24"/>
          <w:szCs w:val="24"/>
          <w14:ligatures w14:val="none"/>
        </w:rPr>
        <w:t>Secretary.The</w:t>
      </w:r>
      <w:proofErr w:type="spellEnd"/>
      <w:r w:rsidRPr="00CA6469">
        <w:rPr>
          <w:rFonts w:ascii="Arial" w:eastAsia="Times New Roman" w:hAnsi="Arial" w:cs="Arial"/>
          <w:color w:val="000000"/>
          <w:kern w:val="0"/>
          <w:sz w:val="24"/>
          <w:szCs w:val="24"/>
          <w14:ligatures w14:val="none"/>
        </w:rPr>
        <w:t xml:space="preserve"> declaration of a quorum is a confirmation that the meeting may officially commence.</w:t>
      </w:r>
    </w:p>
    <w:p w14:paraId="247A9B0A" w14:textId="77777777" w:rsidR="00CA6469" w:rsidRPr="00CA6469" w:rsidRDefault="00CA6469" w:rsidP="00CA6469">
      <w:pPr>
        <w:spacing w:after="240" w:line="240" w:lineRule="auto"/>
        <w:jc w:val="both"/>
        <w:rPr>
          <w:rFonts w:ascii="Times New Roman" w:eastAsia="Times New Roman" w:hAnsi="Times New Roman" w:cs="Times New Roman"/>
          <w:kern w:val="0"/>
          <w:sz w:val="24"/>
          <w:szCs w:val="24"/>
          <w14:ligatures w14:val="none"/>
        </w:rPr>
      </w:pPr>
      <w:r w:rsidRPr="00CA6469">
        <w:rPr>
          <w:rFonts w:ascii="Arial" w:eastAsia="Times New Roman" w:hAnsi="Arial" w:cs="Arial"/>
          <w:color w:val="000000"/>
          <w:kern w:val="0"/>
          <w:sz w:val="24"/>
          <w:szCs w:val="24"/>
          <w14:ligatures w14:val="none"/>
        </w:rPr>
        <w:tab/>
      </w:r>
      <w:proofErr w:type="gramStart"/>
      <w:r w:rsidRPr="00CA6469">
        <w:rPr>
          <w:rFonts w:ascii="Arial" w:eastAsia="Times New Roman" w:hAnsi="Arial" w:cs="Arial"/>
          <w:color w:val="000000"/>
          <w:kern w:val="0"/>
          <w:sz w:val="24"/>
          <w:szCs w:val="24"/>
          <w14:ligatures w14:val="none"/>
        </w:rPr>
        <w:t xml:space="preserve">5.3  </w:t>
      </w:r>
      <w:r w:rsidRPr="00CA6469">
        <w:rPr>
          <w:rFonts w:ascii="Arial" w:eastAsia="Times New Roman" w:hAnsi="Arial" w:cs="Arial"/>
          <w:b/>
          <w:bCs/>
          <w:color w:val="000000"/>
          <w:kern w:val="0"/>
          <w:sz w:val="24"/>
          <w:szCs w:val="24"/>
          <w14:ligatures w14:val="none"/>
        </w:rPr>
        <w:t>Approval</w:t>
      </w:r>
      <w:proofErr w:type="gramEnd"/>
      <w:r w:rsidRPr="00CA6469">
        <w:rPr>
          <w:rFonts w:ascii="Arial" w:eastAsia="Times New Roman" w:hAnsi="Arial" w:cs="Arial"/>
          <w:b/>
          <w:bCs/>
          <w:color w:val="000000"/>
          <w:kern w:val="0"/>
          <w:sz w:val="24"/>
          <w:szCs w:val="24"/>
          <w14:ligatures w14:val="none"/>
        </w:rPr>
        <w:t xml:space="preserve"> of the provisional agenda:</w:t>
      </w:r>
      <w:r w:rsidRPr="00CA6469">
        <w:rPr>
          <w:rFonts w:ascii="Arial" w:eastAsia="Times New Roman" w:hAnsi="Arial" w:cs="Arial"/>
          <w:color w:val="000000"/>
          <w:kern w:val="0"/>
          <w:sz w:val="24"/>
          <w:szCs w:val="24"/>
          <w14:ligatures w14:val="none"/>
        </w:rPr>
        <w:t xml:space="preserve"> The provisional agenda is read by the Member Secretary for examination by the members, whether there are additions or deletions. A motion for adoption and secondment is required for the finalization of the agenda.</w:t>
      </w:r>
    </w:p>
    <w:p w14:paraId="0E9A864F" w14:textId="77777777" w:rsidR="00CA6469" w:rsidRPr="00CA6469" w:rsidRDefault="00CA6469" w:rsidP="00CA6469">
      <w:pPr>
        <w:spacing w:after="240" w:line="240" w:lineRule="auto"/>
        <w:jc w:val="both"/>
        <w:rPr>
          <w:rFonts w:ascii="Times New Roman" w:eastAsia="Times New Roman" w:hAnsi="Times New Roman" w:cs="Times New Roman"/>
          <w:kern w:val="0"/>
          <w:sz w:val="24"/>
          <w:szCs w:val="24"/>
          <w14:ligatures w14:val="none"/>
        </w:rPr>
      </w:pPr>
      <w:r w:rsidRPr="00CA6469">
        <w:rPr>
          <w:rFonts w:ascii="Arial" w:eastAsia="Times New Roman" w:hAnsi="Arial" w:cs="Arial"/>
          <w:b/>
          <w:bCs/>
          <w:color w:val="000000"/>
          <w:kern w:val="0"/>
          <w:sz w:val="26"/>
          <w:szCs w:val="26"/>
          <w14:ligatures w14:val="none"/>
        </w:rPr>
        <w:tab/>
      </w:r>
      <w:r w:rsidRPr="00CA6469">
        <w:rPr>
          <w:rFonts w:ascii="Arial" w:eastAsia="Times New Roman" w:hAnsi="Arial" w:cs="Arial"/>
          <w:color w:val="000000"/>
          <w:kern w:val="0"/>
          <w:sz w:val="26"/>
          <w:szCs w:val="26"/>
          <w14:ligatures w14:val="none"/>
        </w:rPr>
        <w:t xml:space="preserve">5.4 </w:t>
      </w:r>
      <w:r w:rsidRPr="00CA6469">
        <w:rPr>
          <w:rFonts w:ascii="Trebuchet MS" w:eastAsia="Times New Roman" w:hAnsi="Trebuchet MS" w:cs="Times New Roman"/>
          <w:b/>
          <w:bCs/>
          <w:color w:val="000000"/>
          <w:kern w:val="0"/>
          <w14:ligatures w14:val="none"/>
        </w:rPr>
        <w:t>Declaration of Conflict of Interest</w:t>
      </w:r>
      <w:r w:rsidRPr="00CA6469">
        <w:rPr>
          <w:rFonts w:ascii="Trebuchet MS" w:eastAsia="Times New Roman" w:hAnsi="Trebuchet MS" w:cs="Times New Roman"/>
          <w:color w:val="000000"/>
          <w:kern w:val="0"/>
          <w14:ligatures w14:val="none"/>
        </w:rPr>
        <w:t>:</w:t>
      </w:r>
      <w:r w:rsidRPr="00CA6469">
        <w:rPr>
          <w:rFonts w:ascii="Trebuchet MS" w:eastAsia="Times New Roman" w:hAnsi="Trebuchet MS" w:cs="Times New Roman"/>
          <w:color w:val="FF2600"/>
          <w:kern w:val="0"/>
          <w14:ligatures w14:val="none"/>
        </w:rPr>
        <w:t xml:space="preserve"> </w:t>
      </w:r>
      <w:r w:rsidRPr="00CA6469">
        <w:rPr>
          <w:rFonts w:ascii="Trebuchet MS" w:eastAsia="Times New Roman" w:hAnsi="Trebuchet MS" w:cs="Times New Roman"/>
          <w:color w:val="000000"/>
          <w:kern w:val="0"/>
          <w14:ligatures w14:val="none"/>
        </w:rPr>
        <w:t xml:space="preserve">A declaration of COI after the presentation of a provisional agenda a conflicted member shall step out of the room or not participate in the </w:t>
      </w:r>
      <w:proofErr w:type="gramStart"/>
      <w:r w:rsidRPr="00CA6469">
        <w:rPr>
          <w:rFonts w:ascii="Trebuchet MS" w:eastAsia="Times New Roman" w:hAnsi="Trebuchet MS" w:cs="Times New Roman"/>
          <w:color w:val="000000"/>
          <w:kern w:val="0"/>
          <w14:ligatures w14:val="none"/>
        </w:rPr>
        <w:t>decision making</w:t>
      </w:r>
      <w:proofErr w:type="gramEnd"/>
      <w:r w:rsidRPr="00CA6469">
        <w:rPr>
          <w:rFonts w:ascii="Trebuchet MS" w:eastAsia="Times New Roman" w:hAnsi="Trebuchet MS" w:cs="Times New Roman"/>
          <w:color w:val="000000"/>
          <w:kern w:val="0"/>
          <w14:ligatures w14:val="none"/>
        </w:rPr>
        <w:t xml:space="preserve"> process. </w:t>
      </w:r>
    </w:p>
    <w:p w14:paraId="591F369A" w14:textId="77777777" w:rsidR="00CA6469" w:rsidRPr="00CA6469" w:rsidRDefault="00CA6469" w:rsidP="00CA6469">
      <w:pPr>
        <w:spacing w:after="240" w:line="240" w:lineRule="auto"/>
        <w:jc w:val="both"/>
        <w:rPr>
          <w:rFonts w:ascii="Times New Roman" w:eastAsia="Times New Roman" w:hAnsi="Times New Roman" w:cs="Times New Roman"/>
          <w:kern w:val="0"/>
          <w:sz w:val="24"/>
          <w:szCs w:val="24"/>
          <w14:ligatures w14:val="none"/>
        </w:rPr>
      </w:pPr>
      <w:r w:rsidRPr="00CA6469">
        <w:rPr>
          <w:rFonts w:ascii="Arial" w:eastAsia="Times New Roman" w:hAnsi="Arial" w:cs="Arial"/>
          <w:color w:val="000000"/>
          <w:kern w:val="0"/>
          <w:sz w:val="24"/>
          <w:szCs w:val="24"/>
          <w14:ligatures w14:val="none"/>
        </w:rPr>
        <w:tab/>
      </w:r>
      <w:proofErr w:type="gramStart"/>
      <w:r w:rsidRPr="00CA6469">
        <w:rPr>
          <w:rFonts w:ascii="Arial" w:eastAsia="Times New Roman" w:hAnsi="Arial" w:cs="Arial"/>
          <w:color w:val="000000"/>
          <w:kern w:val="0"/>
          <w:sz w:val="24"/>
          <w:szCs w:val="24"/>
          <w14:ligatures w14:val="none"/>
        </w:rPr>
        <w:t xml:space="preserve">5.5  </w:t>
      </w:r>
      <w:r w:rsidRPr="00CA6469">
        <w:rPr>
          <w:rFonts w:ascii="Arial" w:eastAsia="Times New Roman" w:hAnsi="Arial" w:cs="Arial"/>
          <w:b/>
          <w:bCs/>
          <w:color w:val="000000"/>
          <w:kern w:val="0"/>
          <w14:ligatures w14:val="none"/>
        </w:rPr>
        <w:t>Approval</w:t>
      </w:r>
      <w:proofErr w:type="gramEnd"/>
      <w:r w:rsidRPr="00CA6469">
        <w:rPr>
          <w:rFonts w:ascii="Arial" w:eastAsia="Times New Roman" w:hAnsi="Arial" w:cs="Arial"/>
          <w:b/>
          <w:bCs/>
          <w:color w:val="000000"/>
          <w:kern w:val="0"/>
          <w14:ligatures w14:val="none"/>
        </w:rPr>
        <w:t xml:space="preserve"> of minutes of previous meeting</w:t>
      </w:r>
      <w:r w:rsidRPr="00CA6469">
        <w:rPr>
          <w:rFonts w:ascii="Arial" w:eastAsia="Times New Roman" w:hAnsi="Arial" w:cs="Arial"/>
          <w:color w:val="000000"/>
          <w:kern w:val="0"/>
          <w14:ligatures w14:val="none"/>
        </w:rPr>
        <w:t xml:space="preserve">: </w:t>
      </w:r>
      <w:r w:rsidRPr="00CA6469">
        <w:rPr>
          <w:rFonts w:ascii="Arial" w:eastAsia="Times New Roman" w:hAnsi="Arial" w:cs="Arial"/>
          <w:color w:val="000000"/>
          <w:kern w:val="0"/>
          <w:sz w:val="24"/>
          <w:szCs w:val="24"/>
          <w14:ligatures w14:val="none"/>
        </w:rPr>
        <w:t xml:space="preserve">The minutes of previous meeting  is read by the Member Secretary for vetting by the members, whether there are corrections. </w:t>
      </w:r>
      <w:proofErr w:type="gramStart"/>
      <w:r w:rsidRPr="00CA6469">
        <w:rPr>
          <w:rFonts w:ascii="Arial" w:eastAsia="Times New Roman" w:hAnsi="Arial" w:cs="Arial"/>
          <w:color w:val="000000"/>
          <w:kern w:val="0"/>
          <w:sz w:val="24"/>
          <w:szCs w:val="24"/>
          <w14:ligatures w14:val="none"/>
        </w:rPr>
        <w:t>A  motion</w:t>
      </w:r>
      <w:proofErr w:type="gramEnd"/>
      <w:r w:rsidRPr="00CA6469">
        <w:rPr>
          <w:rFonts w:ascii="Arial" w:eastAsia="Times New Roman" w:hAnsi="Arial" w:cs="Arial"/>
          <w:color w:val="000000"/>
          <w:kern w:val="0"/>
          <w:sz w:val="24"/>
          <w:szCs w:val="24"/>
          <w14:ligatures w14:val="none"/>
        </w:rPr>
        <w:t xml:space="preserve"> for adoption, seconded by a member, and approved by the members, is required for the finalization of the minutes.</w:t>
      </w:r>
    </w:p>
    <w:p w14:paraId="1D7E8ABD" w14:textId="77777777" w:rsidR="00CA6469" w:rsidRPr="00CA6469" w:rsidRDefault="00CA6469" w:rsidP="00CA6469">
      <w:pPr>
        <w:spacing w:after="240" w:line="240" w:lineRule="auto"/>
        <w:jc w:val="both"/>
        <w:rPr>
          <w:rFonts w:ascii="Times New Roman" w:eastAsia="Times New Roman" w:hAnsi="Times New Roman" w:cs="Times New Roman"/>
          <w:kern w:val="0"/>
          <w:sz w:val="24"/>
          <w:szCs w:val="24"/>
          <w14:ligatures w14:val="none"/>
        </w:rPr>
      </w:pPr>
      <w:r w:rsidRPr="00CA6469">
        <w:rPr>
          <w:rFonts w:ascii="Arial" w:eastAsia="Times New Roman" w:hAnsi="Arial" w:cs="Arial"/>
          <w:color w:val="000000"/>
          <w:kern w:val="0"/>
          <w:sz w:val="24"/>
          <w:szCs w:val="24"/>
          <w14:ligatures w14:val="none"/>
        </w:rPr>
        <w:tab/>
        <w:t xml:space="preserve">5.6 </w:t>
      </w:r>
      <w:r w:rsidRPr="00CA6469">
        <w:rPr>
          <w:rFonts w:ascii="Arial" w:eastAsia="Times New Roman" w:hAnsi="Arial" w:cs="Arial"/>
          <w:b/>
          <w:bCs/>
          <w:color w:val="000000"/>
          <w:kern w:val="0"/>
          <w14:ligatures w14:val="none"/>
        </w:rPr>
        <w:t xml:space="preserve">Discussion of </w:t>
      </w:r>
      <w:r w:rsidRPr="00CA6469">
        <w:rPr>
          <w:rFonts w:ascii="Arial" w:eastAsia="Times New Roman" w:hAnsi="Arial" w:cs="Arial"/>
          <w:color w:val="000000"/>
          <w:kern w:val="0"/>
          <w14:ligatures w14:val="none"/>
        </w:rPr>
        <w:t>“</w:t>
      </w:r>
      <w:r w:rsidRPr="00CA6469">
        <w:rPr>
          <w:rFonts w:ascii="Arial" w:eastAsia="Times New Roman" w:hAnsi="Arial" w:cs="Arial"/>
          <w:b/>
          <w:bCs/>
          <w:color w:val="000000"/>
          <w:kern w:val="0"/>
          <w14:ligatures w14:val="none"/>
        </w:rPr>
        <w:t>Business arising from the minutes”:</w:t>
      </w:r>
      <w:r w:rsidRPr="00CA6469">
        <w:rPr>
          <w:rFonts w:ascii="Arial" w:eastAsia="Times New Roman" w:hAnsi="Arial" w:cs="Arial"/>
          <w:color w:val="000000"/>
          <w:kern w:val="0"/>
          <w14:ligatures w14:val="none"/>
        </w:rPr>
        <w:t xml:space="preserve"> Any present member may raise a “business arising from the minutes”. The chair takes it up for discussion and deliberation during the meeting. </w:t>
      </w:r>
      <w:r w:rsidRPr="00CA6469">
        <w:rPr>
          <w:rFonts w:ascii="Arial" w:eastAsia="Times New Roman" w:hAnsi="Arial" w:cs="Arial"/>
          <w:color w:val="000000"/>
          <w:kern w:val="0"/>
          <w:sz w:val="24"/>
          <w:szCs w:val="24"/>
          <w14:ligatures w14:val="none"/>
        </w:rPr>
        <w:t>A motion for adoption, seconded by a member, and approved by the members, is required to settle the business arising from the minutes.</w:t>
      </w:r>
    </w:p>
    <w:p w14:paraId="1A9D3181" w14:textId="061D6E9A" w:rsidR="00CA6469" w:rsidRPr="00CA6469" w:rsidRDefault="00CA6469" w:rsidP="00CA6469">
      <w:pPr>
        <w:spacing w:after="240" w:line="240" w:lineRule="auto"/>
        <w:jc w:val="both"/>
        <w:rPr>
          <w:rFonts w:ascii="Times New Roman" w:eastAsia="Times New Roman" w:hAnsi="Times New Roman" w:cs="Times New Roman"/>
          <w:kern w:val="0"/>
          <w:sz w:val="24"/>
          <w:szCs w:val="24"/>
          <w14:ligatures w14:val="none"/>
        </w:rPr>
      </w:pPr>
      <w:r w:rsidRPr="00CA6469">
        <w:rPr>
          <w:rFonts w:ascii="Arial" w:eastAsia="Times New Roman" w:hAnsi="Arial" w:cs="Arial"/>
          <w:color w:val="000000"/>
          <w:kern w:val="0"/>
          <w:sz w:val="24"/>
          <w:szCs w:val="24"/>
          <w14:ligatures w14:val="none"/>
        </w:rPr>
        <w:tab/>
        <w:t xml:space="preserve">5.7 </w:t>
      </w:r>
      <w:r w:rsidRPr="00CA6469">
        <w:rPr>
          <w:rFonts w:ascii="Arial" w:eastAsia="Times New Roman" w:hAnsi="Arial" w:cs="Arial"/>
          <w:b/>
          <w:bCs/>
          <w:color w:val="000000"/>
          <w:kern w:val="0"/>
          <w:sz w:val="24"/>
          <w:szCs w:val="24"/>
          <w14:ligatures w14:val="none"/>
        </w:rPr>
        <w:t>Review of protocols and protocol-related submissions</w:t>
      </w:r>
      <w:r w:rsidRPr="00CA6469">
        <w:rPr>
          <w:rFonts w:ascii="Arial" w:eastAsia="Times New Roman" w:hAnsi="Arial" w:cs="Arial"/>
          <w:color w:val="000000"/>
          <w:kern w:val="0"/>
          <w:sz w:val="24"/>
          <w:szCs w:val="24"/>
          <w14:ligatures w14:val="none"/>
        </w:rPr>
        <w:t>: The</w:t>
      </w:r>
      <w:r>
        <w:rPr>
          <w:rFonts w:ascii="Arial" w:eastAsia="Times New Roman" w:hAnsi="Arial" w:cs="Arial"/>
          <w:color w:val="000000"/>
          <w:kern w:val="0"/>
          <w:sz w:val="24"/>
          <w:szCs w:val="24"/>
          <w14:ligatures w14:val="none"/>
        </w:rPr>
        <w:t xml:space="preserve"> IREB</w:t>
      </w:r>
      <w:r w:rsidRPr="00CA6469">
        <w:rPr>
          <w:rFonts w:ascii="Arial" w:eastAsia="Times New Roman" w:hAnsi="Arial" w:cs="Arial"/>
          <w:color w:val="000000"/>
          <w:kern w:val="0"/>
          <w:sz w:val="24"/>
          <w:szCs w:val="24"/>
          <w14:ligatures w14:val="none"/>
        </w:rPr>
        <w:t xml:space="preserve"> review assigned members vets the application, consistent with SOP No. 5 - Full Review, whichever is applicable. The independent consultant assigned as reviewer performs his/her role consistent with SOP No. 3 - Independent Consultant. The sequence of the review is, as </w:t>
      </w:r>
      <w:proofErr w:type="spellStart"/>
      <w:proofErr w:type="gramStart"/>
      <w:r w:rsidRPr="00CA6469">
        <w:rPr>
          <w:rFonts w:ascii="Arial" w:eastAsia="Times New Roman" w:hAnsi="Arial" w:cs="Arial"/>
          <w:color w:val="000000"/>
          <w:kern w:val="0"/>
          <w:sz w:val="24"/>
          <w:szCs w:val="24"/>
          <w14:ligatures w14:val="none"/>
        </w:rPr>
        <w:t>follows:technical</w:t>
      </w:r>
      <w:proofErr w:type="spellEnd"/>
      <w:proofErr w:type="gramEnd"/>
      <w:r w:rsidRPr="00CA6469">
        <w:rPr>
          <w:rFonts w:ascii="Arial" w:eastAsia="Times New Roman" w:hAnsi="Arial" w:cs="Arial"/>
          <w:color w:val="000000"/>
          <w:kern w:val="0"/>
          <w:sz w:val="24"/>
          <w:szCs w:val="24"/>
          <w14:ligatures w14:val="none"/>
        </w:rPr>
        <w:t xml:space="preserve"> issues, ethical issues, and informed consent process/form issues. The primary reviewers are guided by the assessment form in their presentations. </w:t>
      </w:r>
      <w:r w:rsidRPr="00CA6469">
        <w:rPr>
          <w:rFonts w:ascii="Arial" w:eastAsia="Times New Roman" w:hAnsi="Arial" w:cs="Arial"/>
          <w:color w:val="000000"/>
          <w:kern w:val="0"/>
          <w:sz w:val="24"/>
          <w:szCs w:val="24"/>
          <w14:ligatures w14:val="none"/>
        </w:rPr>
        <w:lastRenderedPageBreak/>
        <w:t xml:space="preserve">The Chair presents to the body, on behalf of the researchers/principal investigator, unless required. The </w:t>
      </w:r>
      <w:r>
        <w:rPr>
          <w:rFonts w:ascii="Arial" w:eastAsia="Times New Roman" w:hAnsi="Arial" w:cs="Arial"/>
          <w:color w:val="000000"/>
          <w:kern w:val="0"/>
          <w:sz w:val="24"/>
          <w:szCs w:val="24"/>
          <w14:ligatures w14:val="none"/>
        </w:rPr>
        <w:t>IREB</w:t>
      </w:r>
      <w:r w:rsidRPr="00CA6469">
        <w:rPr>
          <w:rFonts w:ascii="Arial" w:eastAsia="Times New Roman" w:hAnsi="Arial" w:cs="Arial"/>
          <w:color w:val="000000"/>
          <w:kern w:val="0"/>
          <w:sz w:val="24"/>
          <w:szCs w:val="24"/>
          <w14:ligatures w14:val="none"/>
        </w:rPr>
        <w:t xml:space="preserve"> will decide by consensus. </w:t>
      </w:r>
    </w:p>
    <w:p w14:paraId="1B80E839" w14:textId="2D628808" w:rsidR="00CA6469" w:rsidRPr="00CA6469" w:rsidRDefault="00CA6469" w:rsidP="00CA6469">
      <w:pPr>
        <w:spacing w:after="240" w:line="240" w:lineRule="auto"/>
        <w:jc w:val="both"/>
        <w:rPr>
          <w:rFonts w:ascii="Times New Roman" w:eastAsia="Times New Roman" w:hAnsi="Times New Roman" w:cs="Times New Roman"/>
          <w:kern w:val="0"/>
          <w:sz w:val="24"/>
          <w:szCs w:val="24"/>
          <w14:ligatures w14:val="none"/>
        </w:rPr>
      </w:pPr>
      <w:r w:rsidRPr="00CA6469">
        <w:rPr>
          <w:rFonts w:ascii="Arial" w:eastAsia="Times New Roman" w:hAnsi="Arial" w:cs="Arial"/>
          <w:color w:val="000000"/>
          <w:kern w:val="0"/>
          <w:sz w:val="24"/>
          <w:szCs w:val="24"/>
          <w14:ligatures w14:val="none"/>
        </w:rPr>
        <w:tab/>
      </w:r>
      <w:proofErr w:type="gramStart"/>
      <w:r w:rsidRPr="00CA6469">
        <w:rPr>
          <w:rFonts w:ascii="Arial" w:eastAsia="Times New Roman" w:hAnsi="Arial" w:cs="Arial"/>
          <w:color w:val="000000"/>
          <w:kern w:val="0"/>
          <w:sz w:val="24"/>
          <w:szCs w:val="24"/>
          <w14:ligatures w14:val="none"/>
        </w:rPr>
        <w:t xml:space="preserve">5.8  </w:t>
      </w:r>
      <w:r w:rsidRPr="00CA6469">
        <w:rPr>
          <w:rFonts w:ascii="Arial" w:eastAsia="Times New Roman" w:hAnsi="Arial" w:cs="Arial"/>
          <w:b/>
          <w:bCs/>
          <w:color w:val="000000"/>
          <w:kern w:val="0"/>
          <w:sz w:val="24"/>
          <w:szCs w:val="24"/>
          <w14:ligatures w14:val="none"/>
        </w:rPr>
        <w:t>Report</w:t>
      </w:r>
      <w:proofErr w:type="gramEnd"/>
      <w:r w:rsidRPr="00CA6469">
        <w:rPr>
          <w:rFonts w:ascii="Arial" w:eastAsia="Times New Roman" w:hAnsi="Arial" w:cs="Arial"/>
          <w:b/>
          <w:bCs/>
          <w:color w:val="000000"/>
          <w:kern w:val="0"/>
          <w:sz w:val="24"/>
          <w:szCs w:val="24"/>
          <w14:ligatures w14:val="none"/>
        </w:rPr>
        <w:t xml:space="preserve"> of results of expedited review: </w:t>
      </w:r>
      <w:r w:rsidRPr="00CA6469">
        <w:rPr>
          <w:rFonts w:ascii="Arial" w:eastAsia="Times New Roman" w:hAnsi="Arial" w:cs="Arial"/>
          <w:color w:val="000000"/>
          <w:kern w:val="0"/>
          <w:sz w:val="24"/>
          <w:szCs w:val="24"/>
          <w14:ligatures w14:val="none"/>
        </w:rPr>
        <w:t xml:space="preserve">The </w:t>
      </w:r>
      <w:r>
        <w:rPr>
          <w:rFonts w:ascii="Arial" w:eastAsia="Times New Roman" w:hAnsi="Arial" w:cs="Arial"/>
          <w:color w:val="000000"/>
          <w:kern w:val="0"/>
          <w:sz w:val="24"/>
          <w:szCs w:val="24"/>
          <w14:ligatures w14:val="none"/>
        </w:rPr>
        <w:t>IREB</w:t>
      </w:r>
      <w:r w:rsidRPr="00CA6469">
        <w:rPr>
          <w:rFonts w:ascii="Arial" w:eastAsia="Times New Roman" w:hAnsi="Arial" w:cs="Arial"/>
          <w:color w:val="000000"/>
          <w:kern w:val="0"/>
          <w:sz w:val="24"/>
          <w:szCs w:val="24"/>
          <w14:ligatures w14:val="none"/>
        </w:rPr>
        <w:t xml:space="preserve"> Chair presents the results of expedited review for the information of members, and for documentation of the review results.</w:t>
      </w:r>
    </w:p>
    <w:p w14:paraId="3B599BB0" w14:textId="77777777" w:rsidR="00CA6469" w:rsidRPr="00CA6469" w:rsidRDefault="00CA6469" w:rsidP="00CA6469">
      <w:pPr>
        <w:spacing w:after="240" w:line="240" w:lineRule="auto"/>
        <w:jc w:val="both"/>
        <w:rPr>
          <w:rFonts w:ascii="Times New Roman" w:eastAsia="Times New Roman" w:hAnsi="Times New Roman" w:cs="Times New Roman"/>
          <w:kern w:val="0"/>
          <w:sz w:val="24"/>
          <w:szCs w:val="24"/>
          <w14:ligatures w14:val="none"/>
        </w:rPr>
      </w:pPr>
      <w:r w:rsidRPr="00CA6469">
        <w:rPr>
          <w:rFonts w:ascii="Arial" w:eastAsia="Times New Roman" w:hAnsi="Arial" w:cs="Arial"/>
          <w:color w:val="000000"/>
          <w:kern w:val="0"/>
          <w:sz w:val="24"/>
          <w:szCs w:val="24"/>
          <w14:ligatures w14:val="none"/>
        </w:rPr>
        <w:tab/>
        <w:t xml:space="preserve">5.9 </w:t>
      </w:r>
      <w:r w:rsidRPr="00CA6469">
        <w:rPr>
          <w:rFonts w:ascii="Arial" w:eastAsia="Times New Roman" w:hAnsi="Arial" w:cs="Arial"/>
          <w:b/>
          <w:bCs/>
          <w:color w:val="000000"/>
          <w:kern w:val="0"/>
          <w:sz w:val="24"/>
          <w:szCs w:val="24"/>
          <w14:ligatures w14:val="none"/>
        </w:rPr>
        <w:t>Discussion of operations-related matters:</w:t>
      </w:r>
      <w:r w:rsidRPr="00CA6469">
        <w:rPr>
          <w:rFonts w:ascii="Arial" w:eastAsia="Times New Roman" w:hAnsi="Arial" w:cs="Arial"/>
          <w:color w:val="000000"/>
          <w:kern w:val="0"/>
          <w:sz w:val="24"/>
          <w:szCs w:val="24"/>
          <w14:ligatures w14:val="none"/>
        </w:rPr>
        <w:t xml:space="preserve"> </w:t>
      </w:r>
      <w:r w:rsidRPr="00CA6469">
        <w:rPr>
          <w:rFonts w:ascii="Arial" w:eastAsia="Times New Roman" w:hAnsi="Arial" w:cs="Arial"/>
          <w:kern w:val="0"/>
          <w:sz w:val="24"/>
          <w:szCs w:val="24"/>
          <w14:ligatures w14:val="none"/>
        </w:rPr>
        <w:t>What are the usual items that fall under operations-related matters? Which of these items will need to be deliberated upon and approved by the members? Which are for information only?</w:t>
      </w:r>
    </w:p>
    <w:p w14:paraId="77B685A0" w14:textId="25B4DC40" w:rsidR="00CA6469" w:rsidRPr="00CA6469" w:rsidRDefault="00CA6469" w:rsidP="00CA6469">
      <w:pPr>
        <w:spacing w:after="240" w:line="240" w:lineRule="auto"/>
        <w:jc w:val="both"/>
        <w:rPr>
          <w:rFonts w:ascii="Times New Roman" w:eastAsia="Times New Roman" w:hAnsi="Times New Roman" w:cs="Times New Roman"/>
          <w:kern w:val="0"/>
          <w:sz w:val="24"/>
          <w:szCs w:val="24"/>
          <w14:ligatures w14:val="none"/>
        </w:rPr>
      </w:pPr>
      <w:r w:rsidRPr="00CA6469">
        <w:rPr>
          <w:rFonts w:ascii="Trebuchet MS" w:eastAsia="Times New Roman" w:hAnsi="Trebuchet MS" w:cs="Times New Roman"/>
          <w:b/>
          <w:bCs/>
          <w:color w:val="000000"/>
          <w:kern w:val="0"/>
          <w14:ligatures w14:val="none"/>
        </w:rPr>
        <w:tab/>
      </w:r>
      <w:r w:rsidRPr="00CA6469">
        <w:rPr>
          <w:rFonts w:ascii="Arial" w:eastAsia="Times New Roman" w:hAnsi="Arial" w:cs="Arial"/>
          <w:color w:val="000000"/>
          <w:kern w:val="0"/>
          <w14:ligatures w14:val="none"/>
        </w:rPr>
        <w:t xml:space="preserve">5.10 </w:t>
      </w:r>
      <w:r w:rsidRPr="00CA6469">
        <w:rPr>
          <w:rFonts w:ascii="Arial" w:eastAsia="Times New Roman" w:hAnsi="Arial" w:cs="Arial"/>
          <w:b/>
          <w:bCs/>
          <w:color w:val="000000"/>
          <w:kern w:val="0"/>
          <w14:ligatures w14:val="none"/>
        </w:rPr>
        <w:t xml:space="preserve">Adjournment: </w:t>
      </w:r>
      <w:r w:rsidRPr="00CA6469">
        <w:rPr>
          <w:rFonts w:ascii="Arial" w:eastAsia="Times New Roman" w:hAnsi="Arial" w:cs="Arial"/>
          <w:color w:val="000000"/>
          <w:kern w:val="0"/>
          <w:sz w:val="24"/>
          <w:szCs w:val="24"/>
          <w14:ligatures w14:val="none"/>
        </w:rPr>
        <w:t xml:space="preserve">The </w:t>
      </w:r>
      <w:r>
        <w:rPr>
          <w:rFonts w:ascii="Arial" w:eastAsia="Times New Roman" w:hAnsi="Arial" w:cs="Arial"/>
          <w:color w:val="000000"/>
          <w:kern w:val="0"/>
          <w:sz w:val="24"/>
          <w:szCs w:val="24"/>
          <w14:ligatures w14:val="none"/>
        </w:rPr>
        <w:t>IREB</w:t>
      </w:r>
      <w:r w:rsidRPr="00CA6469">
        <w:rPr>
          <w:rFonts w:ascii="Arial" w:eastAsia="Times New Roman" w:hAnsi="Arial" w:cs="Arial"/>
          <w:color w:val="000000"/>
          <w:kern w:val="0"/>
          <w:sz w:val="24"/>
          <w:szCs w:val="24"/>
          <w14:ligatures w14:val="none"/>
        </w:rPr>
        <w:t xml:space="preserve"> Chair adjourns the m</w:t>
      </w:r>
      <w:r w:rsidRPr="00CA6469">
        <w:rPr>
          <w:rFonts w:ascii="Arial" w:eastAsia="Times New Roman" w:hAnsi="Arial" w:cs="Arial"/>
          <w:color w:val="000000"/>
          <w:kern w:val="0"/>
          <w14:ligatures w14:val="none"/>
        </w:rPr>
        <w:t xml:space="preserve">eeting after all items in the agenda have been discussed and/or resolved. </w:t>
      </w:r>
      <w:r w:rsidRPr="00CA6469">
        <w:rPr>
          <w:rFonts w:ascii="Arial" w:eastAsia="Times New Roman" w:hAnsi="Arial" w:cs="Arial"/>
          <w:color w:val="000000"/>
          <w:kern w:val="0"/>
          <w:sz w:val="24"/>
          <w:szCs w:val="24"/>
          <w14:ligatures w14:val="none"/>
        </w:rPr>
        <w:t xml:space="preserve">A motion for </w:t>
      </w:r>
      <w:proofErr w:type="gramStart"/>
      <w:r w:rsidRPr="00CA6469">
        <w:rPr>
          <w:rFonts w:ascii="Arial" w:eastAsia="Times New Roman" w:hAnsi="Arial" w:cs="Arial"/>
          <w:color w:val="000000"/>
          <w:kern w:val="0"/>
          <w:sz w:val="24"/>
          <w:szCs w:val="24"/>
          <w14:ligatures w14:val="none"/>
        </w:rPr>
        <w:t>adjournment ,</w:t>
      </w:r>
      <w:proofErr w:type="gramEnd"/>
      <w:r w:rsidRPr="00CA6469">
        <w:rPr>
          <w:rFonts w:ascii="Arial" w:eastAsia="Times New Roman" w:hAnsi="Arial" w:cs="Arial"/>
          <w:color w:val="000000"/>
          <w:kern w:val="0"/>
          <w:sz w:val="24"/>
          <w:szCs w:val="24"/>
          <w14:ligatures w14:val="none"/>
        </w:rPr>
        <w:t xml:space="preserve"> seconded by a member, and approved by the members, is required to settle the business arising from the minutes. In case, there are items in the agenda that were not discussed, the body may decide to take it up in the next meeting or through an approved motion, may create an ad hoc committee to study the matter and make a proper recommendation to the body in the next business meeting.</w:t>
      </w:r>
    </w:p>
    <w:p w14:paraId="30315166" w14:textId="77777777" w:rsidR="00CA6469" w:rsidRPr="00CA6469" w:rsidRDefault="00CA6469" w:rsidP="00CA6469">
      <w:pPr>
        <w:spacing w:line="240" w:lineRule="auto"/>
        <w:jc w:val="both"/>
        <w:rPr>
          <w:rFonts w:ascii="Times New Roman" w:eastAsia="Times New Roman" w:hAnsi="Times New Roman" w:cs="Times New Roman"/>
          <w:kern w:val="0"/>
          <w:sz w:val="24"/>
          <w:szCs w:val="24"/>
          <w14:ligatures w14:val="none"/>
        </w:rPr>
      </w:pPr>
      <w:r w:rsidRPr="00CA6469">
        <w:rPr>
          <w:rFonts w:ascii="Trebuchet MS" w:eastAsia="Times New Roman" w:hAnsi="Trebuchet MS" w:cs="Times New Roman"/>
          <w:color w:val="000000"/>
          <w:kern w:val="0"/>
          <w14:ligatures w14:val="none"/>
        </w:rPr>
        <w:tab/>
        <w:t xml:space="preserve">5.10 </w:t>
      </w:r>
      <w:r w:rsidRPr="00CA6469">
        <w:rPr>
          <w:rFonts w:ascii="Trebuchet MS" w:eastAsia="Times New Roman" w:hAnsi="Trebuchet MS" w:cs="Times New Roman"/>
          <w:b/>
          <w:bCs/>
          <w:color w:val="000000"/>
          <w:kern w:val="0"/>
          <w14:ligatures w14:val="none"/>
        </w:rPr>
        <w:t>Collection, storage, and disposal of meeting materials:</w:t>
      </w:r>
      <w:r w:rsidRPr="00CA6469">
        <w:rPr>
          <w:rFonts w:ascii="Trebuchet MS" w:eastAsia="Times New Roman" w:hAnsi="Trebuchet MS" w:cs="Times New Roman"/>
          <w:color w:val="000000"/>
          <w:kern w:val="0"/>
          <w14:ligatures w14:val="none"/>
        </w:rPr>
        <w:t xml:space="preserve"> The secretariat is responsible </w:t>
      </w:r>
      <w:r w:rsidRPr="00CA6469">
        <w:rPr>
          <w:rFonts w:ascii="Trebuchet MS" w:eastAsia="Times New Roman" w:hAnsi="Trebuchet MS" w:cs="Times New Roman"/>
          <w:kern w:val="0"/>
          <w14:ligatures w14:val="none"/>
        </w:rPr>
        <w:t xml:space="preserve">sort the documents distributed during the meeting. After the </w:t>
      </w:r>
      <w:proofErr w:type="gramStart"/>
      <w:r w:rsidRPr="00CA6469">
        <w:rPr>
          <w:rFonts w:ascii="Trebuchet MS" w:eastAsia="Times New Roman" w:hAnsi="Trebuchet MS" w:cs="Times New Roman"/>
          <w:kern w:val="0"/>
          <w14:ligatures w14:val="none"/>
        </w:rPr>
        <w:t>meeting ?</w:t>
      </w:r>
      <w:proofErr w:type="gramEnd"/>
      <w:r w:rsidRPr="00CA6469">
        <w:rPr>
          <w:rFonts w:ascii="Trebuchet MS" w:eastAsia="Times New Roman" w:hAnsi="Trebuchet MS" w:cs="Times New Roman"/>
          <w:kern w:val="0"/>
          <w14:ligatures w14:val="none"/>
        </w:rPr>
        <w:t xml:space="preserve"> Are they returned to the shelves? Are extra copies disposed of? What is the manner of disposal? Shredding How does the REC staff keep track of meeting documents? Database See SOPs on Managing Active Files (SOP#25) and SOP 18 Preparation of Agenda</w:t>
      </w:r>
    </w:p>
    <w:p w14:paraId="6F0C7CB6" w14:textId="77777777" w:rsidR="00CA6469" w:rsidRPr="00CA6469" w:rsidRDefault="00CA6469" w:rsidP="00CA6469">
      <w:pPr>
        <w:spacing w:after="0" w:line="240" w:lineRule="auto"/>
        <w:rPr>
          <w:rFonts w:ascii="Times New Roman" w:eastAsia="Times New Roman" w:hAnsi="Times New Roman" w:cs="Times New Roman"/>
          <w:kern w:val="0"/>
          <w:sz w:val="24"/>
          <w:szCs w:val="24"/>
          <w14:ligatures w14:val="none"/>
        </w:rPr>
      </w:pPr>
      <w:r w:rsidRPr="00CA6469">
        <w:rPr>
          <w:rFonts w:ascii="Times New Roman" w:eastAsia="Times New Roman" w:hAnsi="Times New Roman" w:cs="Times New Roman"/>
          <w:kern w:val="0"/>
          <w:sz w:val="24"/>
          <w:szCs w:val="24"/>
          <w14:ligatures w14:val="none"/>
        </w:rPr>
        <w:br/>
      </w:r>
      <w:r w:rsidRPr="00CA6469">
        <w:rPr>
          <w:rFonts w:ascii="Times New Roman" w:eastAsia="Times New Roman" w:hAnsi="Times New Roman" w:cs="Times New Roman"/>
          <w:kern w:val="0"/>
          <w:sz w:val="24"/>
          <w:szCs w:val="24"/>
          <w14:ligatures w14:val="none"/>
        </w:rPr>
        <w:br/>
      </w:r>
    </w:p>
    <w:p w14:paraId="4D1936F8" w14:textId="77777777" w:rsidR="00CA6469" w:rsidRPr="00CA6469" w:rsidRDefault="00CA6469" w:rsidP="00CA6469">
      <w:pPr>
        <w:numPr>
          <w:ilvl w:val="0"/>
          <w:numId w:val="5"/>
        </w:numPr>
        <w:spacing w:after="240" w:line="240" w:lineRule="auto"/>
        <w:jc w:val="both"/>
        <w:textAlignment w:val="baseline"/>
        <w:rPr>
          <w:rFonts w:ascii="Arial" w:eastAsia="Times New Roman" w:hAnsi="Arial" w:cs="Arial"/>
          <w:b/>
          <w:bCs/>
          <w:color w:val="000000"/>
          <w:kern w:val="0"/>
          <w:sz w:val="24"/>
          <w:szCs w:val="24"/>
          <w14:ligatures w14:val="none"/>
        </w:rPr>
      </w:pPr>
      <w:r w:rsidRPr="00CA6469">
        <w:rPr>
          <w:rFonts w:ascii="Arial" w:eastAsia="Times New Roman" w:hAnsi="Arial" w:cs="Arial"/>
          <w:b/>
          <w:bCs/>
          <w:color w:val="000000"/>
          <w:kern w:val="0"/>
          <w:sz w:val="24"/>
          <w:szCs w:val="24"/>
          <w14:ligatures w14:val="none"/>
        </w:rPr>
        <w:t>Glossary</w:t>
      </w:r>
    </w:p>
    <w:p w14:paraId="5B5EB4D0" w14:textId="13818C64" w:rsidR="00CA6469" w:rsidRPr="00CA6469" w:rsidRDefault="00CA6469" w:rsidP="00CA6469">
      <w:pPr>
        <w:spacing w:after="0" w:line="240" w:lineRule="auto"/>
        <w:ind w:left="720" w:hanging="840"/>
        <w:jc w:val="both"/>
        <w:rPr>
          <w:rFonts w:ascii="Times New Roman" w:eastAsia="Times New Roman" w:hAnsi="Times New Roman" w:cs="Times New Roman"/>
          <w:kern w:val="0"/>
          <w:sz w:val="24"/>
          <w:szCs w:val="24"/>
          <w14:ligatures w14:val="none"/>
        </w:rPr>
      </w:pPr>
      <w:r w:rsidRPr="00CA6469">
        <w:rPr>
          <w:rFonts w:ascii="Trebuchet MS" w:eastAsia="Times New Roman" w:hAnsi="Trebuchet MS" w:cs="Times New Roman"/>
          <w:i/>
          <w:iCs/>
          <w:color w:val="000000"/>
          <w:kern w:val="0"/>
          <w14:ligatures w14:val="none"/>
        </w:rPr>
        <w:t xml:space="preserve">Quorum– the minimum number (i.e., majority of the members) and type of </w:t>
      </w:r>
      <w:proofErr w:type="gramStart"/>
      <w:r w:rsidRPr="00CA6469">
        <w:rPr>
          <w:rFonts w:ascii="Trebuchet MS" w:eastAsia="Times New Roman" w:hAnsi="Trebuchet MS" w:cs="Times New Roman"/>
          <w:i/>
          <w:iCs/>
          <w:color w:val="000000"/>
          <w:kern w:val="0"/>
          <w14:ligatures w14:val="none"/>
        </w:rPr>
        <w:t>members  of</w:t>
      </w:r>
      <w:proofErr w:type="gramEnd"/>
      <w:r w:rsidRPr="00CA6469">
        <w:rPr>
          <w:rFonts w:ascii="Trebuchet MS" w:eastAsia="Times New Roman" w:hAnsi="Trebuchet MS" w:cs="Times New Roman"/>
          <w:i/>
          <w:iCs/>
          <w:color w:val="000000"/>
          <w:kern w:val="0"/>
          <w14:ligatures w14:val="none"/>
        </w:rPr>
        <w:t xml:space="preserve"> the </w:t>
      </w:r>
      <w:r w:rsidR="00BD3D6E">
        <w:rPr>
          <w:rFonts w:ascii="Trebuchet MS" w:eastAsia="Times New Roman" w:hAnsi="Trebuchet MS" w:cs="Times New Roman"/>
          <w:i/>
          <w:iCs/>
          <w:color w:val="000000"/>
          <w:kern w:val="0"/>
          <w14:ligatures w14:val="none"/>
        </w:rPr>
        <w:t>IREB</w:t>
      </w:r>
      <w:r w:rsidRPr="00CA6469">
        <w:rPr>
          <w:rFonts w:ascii="Trebuchet MS" w:eastAsia="Times New Roman" w:hAnsi="Trebuchet MS" w:cs="Times New Roman"/>
          <w:i/>
          <w:iCs/>
          <w:color w:val="000000"/>
          <w:kern w:val="0"/>
          <w14:ligatures w14:val="none"/>
        </w:rPr>
        <w:t xml:space="preserve"> that are required to be present in any meeting for  the proceedings to be considered valid.  International and national guidelines require the presence of at least 5 regular members including the non-affiliated and the non-scientist members. </w:t>
      </w:r>
    </w:p>
    <w:p w14:paraId="5B4B7EE8" w14:textId="77777777" w:rsidR="00CA6469" w:rsidRPr="00CA6469" w:rsidRDefault="00CA6469" w:rsidP="00CA6469">
      <w:pPr>
        <w:spacing w:after="0" w:line="240" w:lineRule="auto"/>
        <w:rPr>
          <w:rFonts w:ascii="Times New Roman" w:eastAsia="Times New Roman" w:hAnsi="Times New Roman" w:cs="Times New Roman"/>
          <w:kern w:val="0"/>
          <w:sz w:val="24"/>
          <w:szCs w:val="24"/>
          <w14:ligatures w14:val="none"/>
        </w:rPr>
      </w:pPr>
    </w:p>
    <w:p w14:paraId="7A5060F8" w14:textId="77777777" w:rsidR="00CA6469" w:rsidRPr="00CA6469" w:rsidRDefault="00CA6469" w:rsidP="00CA6469">
      <w:pPr>
        <w:spacing w:after="0" w:line="240" w:lineRule="auto"/>
        <w:ind w:left="709" w:hanging="851"/>
        <w:jc w:val="both"/>
        <w:rPr>
          <w:rFonts w:ascii="Times New Roman" w:eastAsia="Times New Roman" w:hAnsi="Times New Roman" w:cs="Times New Roman"/>
          <w:kern w:val="0"/>
          <w:sz w:val="24"/>
          <w:szCs w:val="24"/>
          <w14:ligatures w14:val="none"/>
        </w:rPr>
      </w:pPr>
      <w:r w:rsidRPr="00CA6469">
        <w:rPr>
          <w:rFonts w:ascii="Trebuchet MS" w:eastAsia="Times New Roman" w:hAnsi="Trebuchet MS" w:cs="Times New Roman"/>
          <w:i/>
          <w:iCs/>
          <w:color w:val="000000"/>
          <w:kern w:val="0"/>
          <w14:ligatures w14:val="none"/>
        </w:rPr>
        <w:t>Conflict of Interest - a situation in which aims or concerns of two (primary and secondary) different interests are not compatible such that decisions may adversely affect the official/primary duties.</w:t>
      </w:r>
    </w:p>
    <w:p w14:paraId="78A5105D" w14:textId="77777777" w:rsidR="00CA6469" w:rsidRPr="00CA6469" w:rsidRDefault="00CA6469" w:rsidP="00CA6469">
      <w:pPr>
        <w:spacing w:after="0" w:line="240" w:lineRule="auto"/>
        <w:rPr>
          <w:rFonts w:ascii="Times New Roman" w:eastAsia="Times New Roman" w:hAnsi="Times New Roman" w:cs="Times New Roman"/>
          <w:kern w:val="0"/>
          <w:sz w:val="24"/>
          <w:szCs w:val="24"/>
          <w14:ligatures w14:val="none"/>
        </w:rPr>
      </w:pPr>
    </w:p>
    <w:p w14:paraId="6F71ACCE" w14:textId="77777777" w:rsidR="00CA6469" w:rsidRPr="00CA6469" w:rsidRDefault="00CA6469" w:rsidP="00CA6469">
      <w:pPr>
        <w:spacing w:after="0" w:line="240" w:lineRule="auto"/>
        <w:ind w:left="720" w:hanging="840"/>
        <w:jc w:val="both"/>
        <w:rPr>
          <w:rFonts w:ascii="Times New Roman" w:eastAsia="Times New Roman" w:hAnsi="Times New Roman" w:cs="Times New Roman"/>
          <w:kern w:val="0"/>
          <w:sz w:val="24"/>
          <w:szCs w:val="24"/>
          <w14:ligatures w14:val="none"/>
        </w:rPr>
      </w:pPr>
      <w:r w:rsidRPr="00CA6469">
        <w:rPr>
          <w:rFonts w:ascii="Trebuchet MS" w:eastAsia="Times New Roman" w:hAnsi="Trebuchet MS" w:cs="Times New Roman"/>
          <w:i/>
          <w:iCs/>
          <w:color w:val="000000"/>
          <w:kern w:val="0"/>
          <w14:ligatures w14:val="none"/>
        </w:rPr>
        <w:t>Agenda - the list of topics or items to be taken up in a meeting arranged in a sequential manner. It is an outline of the meeting procedure and starts with a “Call to Order”. </w:t>
      </w:r>
    </w:p>
    <w:p w14:paraId="76FF3FC3" w14:textId="77777777" w:rsidR="00CA6469" w:rsidRPr="00CA6469" w:rsidRDefault="00CA6469" w:rsidP="00CA6469">
      <w:pPr>
        <w:spacing w:after="0" w:line="240" w:lineRule="auto"/>
        <w:rPr>
          <w:rFonts w:ascii="Times New Roman" w:eastAsia="Times New Roman" w:hAnsi="Times New Roman" w:cs="Times New Roman"/>
          <w:kern w:val="0"/>
          <w:sz w:val="24"/>
          <w:szCs w:val="24"/>
          <w14:ligatures w14:val="none"/>
        </w:rPr>
      </w:pPr>
    </w:p>
    <w:p w14:paraId="393E0F74" w14:textId="77777777" w:rsidR="00CA6469" w:rsidRPr="00CA6469" w:rsidRDefault="00CA6469" w:rsidP="00CA6469">
      <w:pPr>
        <w:spacing w:after="0" w:line="240" w:lineRule="auto"/>
        <w:ind w:left="709" w:hanging="851"/>
        <w:jc w:val="both"/>
        <w:rPr>
          <w:rFonts w:ascii="Times New Roman" w:eastAsia="Times New Roman" w:hAnsi="Times New Roman" w:cs="Times New Roman"/>
          <w:kern w:val="0"/>
          <w:sz w:val="24"/>
          <w:szCs w:val="24"/>
          <w14:ligatures w14:val="none"/>
        </w:rPr>
      </w:pPr>
      <w:r w:rsidRPr="00CA6469">
        <w:rPr>
          <w:rFonts w:ascii="Trebuchet MS" w:eastAsia="Times New Roman" w:hAnsi="Trebuchet MS" w:cs="Times New Roman"/>
          <w:i/>
          <w:iCs/>
          <w:color w:val="000000"/>
          <w:kern w:val="0"/>
          <w14:ligatures w14:val="none"/>
        </w:rPr>
        <w:t xml:space="preserve">Adjournment – Formal closure of the meeting. Motion for adjournment and record of the time are </w:t>
      </w:r>
      <w:proofErr w:type="spellStart"/>
      <w:r w:rsidRPr="00CA6469">
        <w:rPr>
          <w:rFonts w:ascii="Trebuchet MS" w:eastAsia="Times New Roman" w:hAnsi="Trebuchet MS" w:cs="Times New Roman"/>
          <w:i/>
          <w:iCs/>
          <w:color w:val="000000"/>
          <w:kern w:val="0"/>
          <w14:ligatures w14:val="none"/>
        </w:rPr>
        <w:t>minuted</w:t>
      </w:r>
      <w:proofErr w:type="spellEnd"/>
      <w:r w:rsidRPr="00CA6469">
        <w:rPr>
          <w:rFonts w:ascii="Trebuchet MS" w:eastAsia="Times New Roman" w:hAnsi="Trebuchet MS" w:cs="Times New Roman"/>
          <w:i/>
          <w:iCs/>
          <w:color w:val="000000"/>
          <w:kern w:val="0"/>
          <w14:ligatures w14:val="none"/>
        </w:rPr>
        <w:t>. </w:t>
      </w:r>
    </w:p>
    <w:p w14:paraId="1CE3B979" w14:textId="77777777" w:rsidR="00CA6469" w:rsidRPr="00CA6469" w:rsidRDefault="00CA6469" w:rsidP="00CA6469">
      <w:pPr>
        <w:spacing w:after="0" w:line="240" w:lineRule="auto"/>
        <w:rPr>
          <w:rFonts w:ascii="Times New Roman" w:eastAsia="Times New Roman" w:hAnsi="Times New Roman" w:cs="Times New Roman"/>
          <w:kern w:val="0"/>
          <w:sz w:val="24"/>
          <w:szCs w:val="24"/>
          <w14:ligatures w14:val="none"/>
        </w:rPr>
      </w:pPr>
    </w:p>
    <w:p w14:paraId="674F12BF" w14:textId="77777777" w:rsidR="00CA6469" w:rsidRPr="00CA6469" w:rsidRDefault="00CA6469" w:rsidP="00CA6469">
      <w:pPr>
        <w:spacing w:after="0" w:line="240" w:lineRule="auto"/>
        <w:ind w:left="720"/>
        <w:jc w:val="both"/>
        <w:rPr>
          <w:rFonts w:ascii="Times New Roman" w:eastAsia="Times New Roman" w:hAnsi="Times New Roman" w:cs="Times New Roman"/>
          <w:kern w:val="0"/>
          <w:sz w:val="24"/>
          <w:szCs w:val="24"/>
          <w14:ligatures w14:val="none"/>
        </w:rPr>
      </w:pPr>
      <w:r w:rsidRPr="00CA6469">
        <w:rPr>
          <w:rFonts w:ascii="Trebuchet MS" w:eastAsia="Times New Roman" w:hAnsi="Trebuchet MS" w:cs="Times New Roman"/>
          <w:i/>
          <w:iCs/>
          <w:color w:val="000000"/>
          <w:kern w:val="0"/>
          <w14:ligatures w14:val="none"/>
        </w:rPr>
        <w:t>Voting – act of formally manifesting a choice in a meeting. </w:t>
      </w:r>
    </w:p>
    <w:p w14:paraId="5F8F27A4" w14:textId="77777777" w:rsidR="00CA6469" w:rsidRPr="00CA6469" w:rsidRDefault="00CA6469" w:rsidP="00CA6469">
      <w:pPr>
        <w:spacing w:after="0" w:line="240" w:lineRule="auto"/>
        <w:rPr>
          <w:rFonts w:ascii="Times New Roman" w:eastAsia="Times New Roman" w:hAnsi="Times New Roman" w:cs="Times New Roman"/>
          <w:kern w:val="0"/>
          <w:sz w:val="24"/>
          <w:szCs w:val="24"/>
          <w14:ligatures w14:val="none"/>
        </w:rPr>
      </w:pPr>
    </w:p>
    <w:p w14:paraId="11F09AE5" w14:textId="77777777" w:rsidR="00CA6469" w:rsidRPr="00CA6469" w:rsidRDefault="00CA6469" w:rsidP="00CA6469">
      <w:pPr>
        <w:spacing w:after="0" w:line="240" w:lineRule="auto"/>
        <w:ind w:left="720" w:hanging="840"/>
        <w:jc w:val="both"/>
        <w:rPr>
          <w:rFonts w:ascii="Times New Roman" w:eastAsia="Times New Roman" w:hAnsi="Times New Roman" w:cs="Times New Roman"/>
          <w:kern w:val="0"/>
          <w:sz w:val="24"/>
          <w:szCs w:val="24"/>
          <w14:ligatures w14:val="none"/>
        </w:rPr>
      </w:pPr>
      <w:r w:rsidRPr="00CA6469">
        <w:rPr>
          <w:rFonts w:ascii="Trebuchet MS" w:eastAsia="Times New Roman" w:hAnsi="Trebuchet MS" w:cs="Times New Roman"/>
          <w:i/>
          <w:iCs/>
          <w:color w:val="000000"/>
          <w:kern w:val="0"/>
          <w14:ligatures w14:val="none"/>
        </w:rPr>
        <w:t xml:space="preserve">Ballot – voting (indicating the </w:t>
      </w:r>
      <w:proofErr w:type="gramStart"/>
      <w:r w:rsidRPr="00CA6469">
        <w:rPr>
          <w:rFonts w:ascii="Trebuchet MS" w:eastAsia="Times New Roman" w:hAnsi="Trebuchet MS" w:cs="Times New Roman"/>
          <w:i/>
          <w:iCs/>
          <w:color w:val="000000"/>
          <w:kern w:val="0"/>
          <w14:ligatures w14:val="none"/>
        </w:rPr>
        <w:t>choice)  by</w:t>
      </w:r>
      <w:proofErr w:type="gramEnd"/>
      <w:r w:rsidRPr="00CA6469">
        <w:rPr>
          <w:rFonts w:ascii="Trebuchet MS" w:eastAsia="Times New Roman" w:hAnsi="Trebuchet MS" w:cs="Times New Roman"/>
          <w:i/>
          <w:iCs/>
          <w:color w:val="000000"/>
          <w:kern w:val="0"/>
          <w14:ligatures w14:val="none"/>
        </w:rPr>
        <w:t xml:space="preserve"> writing the choice on a form for the purpose. Ballots are subsequently counted to determine how the majority of members voted for decision-making.</w:t>
      </w:r>
    </w:p>
    <w:p w14:paraId="5672EE46" w14:textId="77777777" w:rsidR="00CA6469" w:rsidRPr="00CA6469" w:rsidRDefault="00CA6469" w:rsidP="00CA6469">
      <w:pPr>
        <w:spacing w:after="0" w:line="240" w:lineRule="auto"/>
        <w:rPr>
          <w:rFonts w:ascii="Times New Roman" w:eastAsia="Times New Roman" w:hAnsi="Times New Roman" w:cs="Times New Roman"/>
          <w:kern w:val="0"/>
          <w:sz w:val="24"/>
          <w:szCs w:val="24"/>
          <w14:ligatures w14:val="none"/>
        </w:rPr>
      </w:pPr>
    </w:p>
    <w:p w14:paraId="122BDE48" w14:textId="77777777" w:rsidR="00CA6469" w:rsidRPr="00CA6469" w:rsidRDefault="00CA6469" w:rsidP="00CA6469">
      <w:pPr>
        <w:spacing w:after="0" w:line="240" w:lineRule="auto"/>
        <w:ind w:left="720" w:hanging="840"/>
        <w:jc w:val="both"/>
        <w:rPr>
          <w:rFonts w:ascii="Times New Roman" w:eastAsia="Times New Roman" w:hAnsi="Times New Roman" w:cs="Times New Roman"/>
          <w:kern w:val="0"/>
          <w:sz w:val="24"/>
          <w:szCs w:val="24"/>
          <w14:ligatures w14:val="none"/>
        </w:rPr>
      </w:pPr>
      <w:r w:rsidRPr="00CA6469">
        <w:rPr>
          <w:rFonts w:ascii="Trebuchet MS" w:eastAsia="Times New Roman" w:hAnsi="Trebuchet MS" w:cs="Times New Roman"/>
          <w:i/>
          <w:iCs/>
          <w:color w:val="000000"/>
          <w:kern w:val="0"/>
          <w14:ligatures w14:val="none"/>
        </w:rPr>
        <w:t xml:space="preserve">Consensus – the process of arriving at a decision without voting but by generating the </w:t>
      </w:r>
      <w:proofErr w:type="spellStart"/>
      <w:r w:rsidRPr="00CA6469">
        <w:rPr>
          <w:rFonts w:ascii="Trebuchet MS" w:eastAsia="Times New Roman" w:hAnsi="Trebuchet MS" w:cs="Times New Roman"/>
          <w:i/>
          <w:iCs/>
          <w:color w:val="000000"/>
          <w:kern w:val="0"/>
          <w14:ligatures w14:val="none"/>
        </w:rPr>
        <w:t>over all</w:t>
      </w:r>
      <w:proofErr w:type="spellEnd"/>
      <w:r w:rsidRPr="00CA6469">
        <w:rPr>
          <w:rFonts w:ascii="Trebuchet MS" w:eastAsia="Times New Roman" w:hAnsi="Trebuchet MS" w:cs="Times New Roman"/>
          <w:i/>
          <w:iCs/>
          <w:color w:val="000000"/>
          <w:kern w:val="0"/>
          <w14:ligatures w14:val="none"/>
        </w:rPr>
        <w:t xml:space="preserve"> sentiment of a group such that deliberations continue until no </w:t>
      </w:r>
      <w:proofErr w:type="gramStart"/>
      <w:r w:rsidRPr="00CA6469">
        <w:rPr>
          <w:rFonts w:ascii="Trebuchet MS" w:eastAsia="Times New Roman" w:hAnsi="Trebuchet MS" w:cs="Times New Roman"/>
          <w:i/>
          <w:iCs/>
          <w:color w:val="000000"/>
          <w:kern w:val="0"/>
          <w14:ligatures w14:val="none"/>
        </w:rPr>
        <w:t>more strong</w:t>
      </w:r>
      <w:proofErr w:type="gramEnd"/>
      <w:r w:rsidRPr="00CA6469">
        <w:rPr>
          <w:rFonts w:ascii="Trebuchet MS" w:eastAsia="Times New Roman" w:hAnsi="Trebuchet MS" w:cs="Times New Roman"/>
          <w:i/>
          <w:iCs/>
          <w:color w:val="000000"/>
          <w:kern w:val="0"/>
          <w14:ligatures w14:val="none"/>
        </w:rPr>
        <w:t xml:space="preserve"> objection is registered. </w:t>
      </w:r>
    </w:p>
    <w:p w14:paraId="37FB2462" w14:textId="77777777" w:rsidR="00CA6469" w:rsidRPr="00CA6469" w:rsidRDefault="00CA6469" w:rsidP="00CA6469">
      <w:pPr>
        <w:spacing w:after="0" w:line="240" w:lineRule="auto"/>
        <w:rPr>
          <w:rFonts w:ascii="Times New Roman" w:eastAsia="Times New Roman" w:hAnsi="Times New Roman" w:cs="Times New Roman"/>
          <w:kern w:val="0"/>
          <w:sz w:val="24"/>
          <w:szCs w:val="24"/>
          <w14:ligatures w14:val="none"/>
        </w:rPr>
      </w:pPr>
    </w:p>
    <w:p w14:paraId="38AF8E3B" w14:textId="77777777" w:rsidR="00CA6469" w:rsidRPr="00CA6469" w:rsidRDefault="00CA6469" w:rsidP="00CA6469">
      <w:pPr>
        <w:spacing w:after="0" w:line="240" w:lineRule="auto"/>
        <w:ind w:left="720" w:hanging="840"/>
        <w:jc w:val="both"/>
        <w:rPr>
          <w:rFonts w:ascii="Times New Roman" w:eastAsia="Times New Roman" w:hAnsi="Times New Roman" w:cs="Times New Roman"/>
          <w:kern w:val="0"/>
          <w:sz w:val="24"/>
          <w:szCs w:val="24"/>
          <w14:ligatures w14:val="none"/>
        </w:rPr>
      </w:pPr>
      <w:r w:rsidRPr="00CA6469">
        <w:rPr>
          <w:rFonts w:ascii="Trebuchet MS" w:eastAsia="Times New Roman" w:hAnsi="Trebuchet MS" w:cs="Times New Roman"/>
          <w:i/>
          <w:iCs/>
          <w:color w:val="000000"/>
          <w:kern w:val="0"/>
          <w14:ligatures w14:val="none"/>
        </w:rPr>
        <w:lastRenderedPageBreak/>
        <w:t xml:space="preserve">Collegial Decision –   a course of action arrived at after a group deliberation where members were considered of equal authority such that the course of action </w:t>
      </w:r>
      <w:proofErr w:type="gramStart"/>
      <w:r w:rsidRPr="00CA6469">
        <w:rPr>
          <w:rFonts w:ascii="Trebuchet MS" w:eastAsia="Times New Roman" w:hAnsi="Trebuchet MS" w:cs="Times New Roman"/>
          <w:i/>
          <w:iCs/>
          <w:color w:val="000000"/>
          <w:kern w:val="0"/>
          <w14:ligatures w14:val="none"/>
        </w:rPr>
        <w:t>is  considered</w:t>
      </w:r>
      <w:proofErr w:type="gramEnd"/>
      <w:r w:rsidRPr="00CA6469">
        <w:rPr>
          <w:rFonts w:ascii="Trebuchet MS" w:eastAsia="Times New Roman" w:hAnsi="Trebuchet MS" w:cs="Times New Roman"/>
          <w:i/>
          <w:iCs/>
          <w:color w:val="000000"/>
          <w:kern w:val="0"/>
          <w14:ligatures w14:val="none"/>
        </w:rPr>
        <w:t xml:space="preserve"> a group action and is not ascribed to any one member.</w:t>
      </w:r>
    </w:p>
    <w:p w14:paraId="41F043FA" w14:textId="77777777" w:rsidR="00CA6469" w:rsidRPr="00CA6469" w:rsidRDefault="00CA6469" w:rsidP="00CA6469">
      <w:pPr>
        <w:spacing w:after="0" w:line="240" w:lineRule="auto"/>
        <w:rPr>
          <w:rFonts w:ascii="Times New Roman" w:eastAsia="Times New Roman" w:hAnsi="Times New Roman" w:cs="Times New Roman"/>
          <w:kern w:val="0"/>
          <w:sz w:val="24"/>
          <w:szCs w:val="24"/>
          <w14:ligatures w14:val="none"/>
        </w:rPr>
      </w:pPr>
    </w:p>
    <w:p w14:paraId="396C9FCB" w14:textId="69E1296A" w:rsidR="00CA6469" w:rsidRPr="00CA6469" w:rsidRDefault="00CA6469" w:rsidP="00CA6469">
      <w:pPr>
        <w:spacing w:after="0" w:line="240" w:lineRule="auto"/>
        <w:ind w:left="720" w:hanging="840"/>
        <w:jc w:val="both"/>
        <w:rPr>
          <w:rFonts w:ascii="Times New Roman" w:eastAsia="Times New Roman" w:hAnsi="Times New Roman" w:cs="Times New Roman"/>
          <w:kern w:val="0"/>
          <w:sz w:val="24"/>
          <w:szCs w:val="24"/>
          <w14:ligatures w14:val="none"/>
        </w:rPr>
      </w:pPr>
      <w:r w:rsidRPr="00CA6469">
        <w:rPr>
          <w:rFonts w:ascii="Trebuchet MS" w:eastAsia="Times New Roman" w:hAnsi="Trebuchet MS" w:cs="Times New Roman"/>
          <w:i/>
          <w:iCs/>
          <w:color w:val="000000"/>
          <w:kern w:val="0"/>
          <w14:ligatures w14:val="none"/>
        </w:rPr>
        <w:t xml:space="preserve">Meeting Minutes - – the official narration and </w:t>
      </w:r>
      <w:proofErr w:type="gramStart"/>
      <w:r w:rsidRPr="00CA6469">
        <w:rPr>
          <w:rFonts w:ascii="Trebuchet MS" w:eastAsia="Times New Roman" w:hAnsi="Trebuchet MS" w:cs="Times New Roman"/>
          <w:i/>
          <w:iCs/>
          <w:color w:val="000000"/>
          <w:kern w:val="0"/>
          <w14:ligatures w14:val="none"/>
        </w:rPr>
        <w:t>record  of</w:t>
      </w:r>
      <w:proofErr w:type="gramEnd"/>
      <w:r w:rsidRPr="00CA6469">
        <w:rPr>
          <w:rFonts w:ascii="Trebuchet MS" w:eastAsia="Times New Roman" w:hAnsi="Trebuchet MS" w:cs="Times New Roman"/>
          <w:i/>
          <w:iCs/>
          <w:color w:val="000000"/>
          <w:kern w:val="0"/>
          <w14:ligatures w14:val="none"/>
        </w:rPr>
        <w:t xml:space="preserve"> the proceedings of the assembly of </w:t>
      </w:r>
      <w:r w:rsidR="00BD3D6E">
        <w:rPr>
          <w:rFonts w:ascii="Trebuchet MS" w:eastAsia="Times New Roman" w:hAnsi="Trebuchet MS" w:cs="Times New Roman"/>
          <w:i/>
          <w:iCs/>
          <w:color w:val="000000"/>
          <w:kern w:val="0"/>
          <w14:ligatures w14:val="none"/>
        </w:rPr>
        <w:t>IREB</w:t>
      </w:r>
      <w:r w:rsidRPr="00CA6469">
        <w:rPr>
          <w:rFonts w:ascii="Trebuchet MS" w:eastAsia="Times New Roman" w:hAnsi="Trebuchet MS" w:cs="Times New Roman"/>
          <w:i/>
          <w:iCs/>
          <w:color w:val="000000"/>
          <w:kern w:val="0"/>
          <w14:ligatures w14:val="none"/>
        </w:rPr>
        <w:t xml:space="preserve">   Members, based on the agenda.</w:t>
      </w:r>
    </w:p>
    <w:p w14:paraId="173AFDA6" w14:textId="77777777" w:rsidR="00CA6469" w:rsidRPr="00CA6469" w:rsidRDefault="00CA6469" w:rsidP="00CA6469">
      <w:pPr>
        <w:spacing w:after="0" w:line="240" w:lineRule="auto"/>
        <w:rPr>
          <w:rFonts w:ascii="Times New Roman" w:eastAsia="Times New Roman" w:hAnsi="Times New Roman" w:cs="Times New Roman"/>
          <w:kern w:val="0"/>
          <w:sz w:val="24"/>
          <w:szCs w:val="24"/>
          <w14:ligatures w14:val="none"/>
        </w:rPr>
      </w:pPr>
    </w:p>
    <w:p w14:paraId="4D21870C" w14:textId="43C0D3DC" w:rsidR="00CA6469" w:rsidRPr="00CA6469" w:rsidRDefault="00CA6469" w:rsidP="00CA6469">
      <w:pPr>
        <w:spacing w:after="0" w:line="240" w:lineRule="auto"/>
        <w:ind w:left="720" w:hanging="840"/>
        <w:jc w:val="both"/>
        <w:rPr>
          <w:rFonts w:ascii="Times New Roman" w:eastAsia="Times New Roman" w:hAnsi="Times New Roman" w:cs="Times New Roman"/>
          <w:kern w:val="0"/>
          <w:sz w:val="24"/>
          <w:szCs w:val="24"/>
          <w14:ligatures w14:val="none"/>
        </w:rPr>
      </w:pPr>
      <w:r w:rsidRPr="00CA6469">
        <w:rPr>
          <w:rFonts w:ascii="Trebuchet MS" w:eastAsia="Times New Roman" w:hAnsi="Trebuchet MS" w:cs="Times New Roman"/>
          <w:i/>
          <w:iCs/>
          <w:color w:val="000000"/>
          <w:kern w:val="0"/>
          <w14:ligatures w14:val="none"/>
        </w:rPr>
        <w:t xml:space="preserve">REC Operations- the overall activities of the </w:t>
      </w:r>
      <w:r>
        <w:rPr>
          <w:rFonts w:ascii="Trebuchet MS" w:eastAsia="Times New Roman" w:hAnsi="Trebuchet MS" w:cs="Times New Roman"/>
          <w:i/>
          <w:iCs/>
          <w:color w:val="000000"/>
          <w:kern w:val="0"/>
          <w14:ligatures w14:val="none"/>
        </w:rPr>
        <w:t>IREB</w:t>
      </w:r>
      <w:r w:rsidRPr="00CA6469">
        <w:rPr>
          <w:rFonts w:ascii="Trebuchet MS" w:eastAsia="Times New Roman" w:hAnsi="Trebuchet MS" w:cs="Times New Roman"/>
          <w:i/>
          <w:iCs/>
          <w:color w:val="000000"/>
          <w:kern w:val="0"/>
          <w14:ligatures w14:val="none"/>
        </w:rPr>
        <w:t xml:space="preserve"> that reflect performance of its functions and responsibilities.</w:t>
      </w:r>
    </w:p>
    <w:p w14:paraId="1A46A49D" w14:textId="77777777" w:rsidR="00CA6469" w:rsidRPr="00CA6469" w:rsidRDefault="00CA6469" w:rsidP="00CA6469">
      <w:pPr>
        <w:spacing w:after="0" w:line="240" w:lineRule="auto"/>
        <w:rPr>
          <w:rFonts w:ascii="Times New Roman" w:eastAsia="Times New Roman" w:hAnsi="Times New Roman" w:cs="Times New Roman"/>
          <w:kern w:val="0"/>
          <w:sz w:val="24"/>
          <w:szCs w:val="24"/>
          <w14:ligatures w14:val="none"/>
        </w:rPr>
      </w:pPr>
    </w:p>
    <w:p w14:paraId="2325D8EE" w14:textId="77777777" w:rsidR="00CA6469" w:rsidRPr="00CA6469" w:rsidRDefault="00CA6469" w:rsidP="00CA6469">
      <w:pPr>
        <w:spacing w:after="0" w:line="240" w:lineRule="auto"/>
        <w:ind w:left="720" w:hanging="840"/>
        <w:jc w:val="both"/>
        <w:rPr>
          <w:rFonts w:ascii="Times New Roman" w:eastAsia="Times New Roman" w:hAnsi="Times New Roman" w:cs="Times New Roman"/>
          <w:kern w:val="0"/>
          <w:sz w:val="24"/>
          <w:szCs w:val="24"/>
          <w14:ligatures w14:val="none"/>
        </w:rPr>
      </w:pPr>
      <w:r w:rsidRPr="00CA6469">
        <w:rPr>
          <w:rFonts w:ascii="Trebuchet MS" w:eastAsia="Times New Roman" w:hAnsi="Trebuchet MS" w:cs="Times New Roman"/>
          <w:i/>
          <w:iCs/>
          <w:color w:val="000000"/>
          <w:kern w:val="0"/>
          <w14:ligatures w14:val="none"/>
        </w:rPr>
        <w:t>Protocol – documentation of the study proposal that includes a presentation of the rationale and significance of the study, background and review of literature, study objectives, study design and methodology, data collection, dummy tables, plan for analysis of data, ethical consideration, and dissemination plan.</w:t>
      </w:r>
    </w:p>
    <w:p w14:paraId="7DFFD748" w14:textId="77777777" w:rsidR="00CA6469" w:rsidRPr="00CA6469" w:rsidRDefault="00CA6469" w:rsidP="00CA6469">
      <w:pPr>
        <w:spacing w:after="0" w:line="240" w:lineRule="auto"/>
        <w:rPr>
          <w:rFonts w:ascii="Times New Roman" w:eastAsia="Times New Roman" w:hAnsi="Times New Roman" w:cs="Times New Roman"/>
          <w:kern w:val="0"/>
          <w:sz w:val="24"/>
          <w:szCs w:val="24"/>
          <w14:ligatures w14:val="none"/>
        </w:rPr>
      </w:pPr>
    </w:p>
    <w:p w14:paraId="5AF2E788" w14:textId="77777777" w:rsidR="00CA6469" w:rsidRPr="00CA6469" w:rsidRDefault="00CA6469" w:rsidP="00CA6469">
      <w:pPr>
        <w:spacing w:after="0" w:line="240" w:lineRule="auto"/>
        <w:ind w:left="720" w:hanging="840"/>
        <w:jc w:val="both"/>
        <w:rPr>
          <w:rFonts w:ascii="Times New Roman" w:eastAsia="Times New Roman" w:hAnsi="Times New Roman" w:cs="Times New Roman"/>
          <w:kern w:val="0"/>
          <w:sz w:val="24"/>
          <w:szCs w:val="24"/>
          <w14:ligatures w14:val="none"/>
        </w:rPr>
      </w:pPr>
      <w:r w:rsidRPr="00CA6469">
        <w:rPr>
          <w:rFonts w:ascii="Trebuchet MS" w:eastAsia="Times New Roman" w:hAnsi="Trebuchet MS" w:cs="Times New Roman"/>
          <w:i/>
          <w:iCs/>
          <w:color w:val="000000"/>
          <w:kern w:val="0"/>
          <w14:ligatures w14:val="none"/>
        </w:rPr>
        <w:t>Protocol-related submissions– other documents that are included (required) in the submission of the protocol, e.g., Informed Consent Forms, study tools (Interview guide, survey questionnaire, FGD guide) and CVs of the proponents and certificates of training.</w:t>
      </w:r>
    </w:p>
    <w:p w14:paraId="33A92858" w14:textId="77777777" w:rsidR="00CA6469" w:rsidRPr="00CA6469" w:rsidRDefault="00CA6469" w:rsidP="00CA6469">
      <w:pPr>
        <w:spacing w:after="0" w:line="240" w:lineRule="auto"/>
        <w:rPr>
          <w:rFonts w:ascii="Times New Roman" w:eastAsia="Times New Roman" w:hAnsi="Times New Roman" w:cs="Times New Roman"/>
          <w:kern w:val="0"/>
          <w:sz w:val="24"/>
          <w:szCs w:val="24"/>
          <w14:ligatures w14:val="none"/>
        </w:rPr>
      </w:pPr>
    </w:p>
    <w:p w14:paraId="7B7D8CEF" w14:textId="77777777" w:rsidR="00CA6469" w:rsidRPr="00CA6469" w:rsidRDefault="00CA6469" w:rsidP="00CA6469">
      <w:pPr>
        <w:spacing w:after="0" w:line="240" w:lineRule="auto"/>
        <w:ind w:left="720" w:hanging="840"/>
        <w:jc w:val="both"/>
        <w:rPr>
          <w:rFonts w:ascii="Times New Roman" w:eastAsia="Times New Roman" w:hAnsi="Times New Roman" w:cs="Times New Roman"/>
          <w:kern w:val="0"/>
          <w:sz w:val="24"/>
          <w:szCs w:val="24"/>
          <w14:ligatures w14:val="none"/>
        </w:rPr>
      </w:pPr>
      <w:r w:rsidRPr="00CA6469">
        <w:rPr>
          <w:rFonts w:ascii="Trebuchet MS" w:eastAsia="Times New Roman" w:hAnsi="Trebuchet MS" w:cs="Times New Roman"/>
          <w:i/>
          <w:iCs/>
          <w:color w:val="000000"/>
          <w:kern w:val="0"/>
          <w14:ligatures w14:val="none"/>
        </w:rPr>
        <w:t>Business Arising from the Minutes – are matters generated from the discussions in the previous meeting that need continuing attention and require reporting. </w:t>
      </w:r>
    </w:p>
    <w:p w14:paraId="1A94AC48" w14:textId="77777777" w:rsidR="00CA6469" w:rsidRPr="00CA6469" w:rsidRDefault="00CA6469" w:rsidP="00CA6469">
      <w:pPr>
        <w:spacing w:after="0" w:line="240" w:lineRule="auto"/>
        <w:rPr>
          <w:rFonts w:ascii="Times New Roman" w:eastAsia="Times New Roman" w:hAnsi="Times New Roman" w:cs="Times New Roman"/>
          <w:kern w:val="0"/>
          <w:sz w:val="24"/>
          <w:szCs w:val="24"/>
          <w14:ligatures w14:val="none"/>
        </w:rPr>
      </w:pPr>
    </w:p>
    <w:p w14:paraId="54A1F895" w14:textId="77777777" w:rsidR="00CA6469" w:rsidRPr="00CA6469" w:rsidRDefault="00CA6469" w:rsidP="00CA6469">
      <w:pPr>
        <w:spacing w:after="0" w:line="240" w:lineRule="auto"/>
        <w:ind w:left="720" w:hanging="840"/>
        <w:jc w:val="both"/>
        <w:rPr>
          <w:rFonts w:ascii="Times New Roman" w:eastAsia="Times New Roman" w:hAnsi="Times New Roman" w:cs="Times New Roman"/>
          <w:kern w:val="0"/>
          <w:sz w:val="24"/>
          <w:szCs w:val="24"/>
          <w14:ligatures w14:val="none"/>
        </w:rPr>
      </w:pPr>
      <w:r w:rsidRPr="00CA6469">
        <w:rPr>
          <w:rFonts w:ascii="Trebuchet MS" w:eastAsia="Times New Roman" w:hAnsi="Trebuchet MS" w:cs="Times New Roman"/>
          <w:i/>
          <w:iCs/>
          <w:color w:val="000000"/>
          <w:kern w:val="0"/>
          <w14:ligatures w14:val="none"/>
        </w:rPr>
        <w:t>Operations-related Matters – are items included in the agenda that are not directly related to any protocol under review.</w:t>
      </w:r>
    </w:p>
    <w:p w14:paraId="64CA4F55" w14:textId="77777777" w:rsidR="00CA6469" w:rsidRPr="00CA6469" w:rsidRDefault="00CA6469" w:rsidP="00CA6469">
      <w:pPr>
        <w:spacing w:after="0" w:line="240" w:lineRule="auto"/>
        <w:rPr>
          <w:rFonts w:ascii="Times New Roman" w:eastAsia="Times New Roman" w:hAnsi="Times New Roman" w:cs="Times New Roman"/>
          <w:kern w:val="0"/>
          <w:sz w:val="24"/>
          <w:szCs w:val="24"/>
          <w14:ligatures w14:val="none"/>
        </w:rPr>
      </w:pPr>
    </w:p>
    <w:p w14:paraId="40525C9A" w14:textId="7489EED1" w:rsidR="00CA6469" w:rsidRPr="00CA6469" w:rsidRDefault="00CA6469" w:rsidP="00CA6469">
      <w:pPr>
        <w:spacing w:after="240" w:line="240" w:lineRule="auto"/>
        <w:ind w:left="851" w:hanging="709"/>
        <w:jc w:val="both"/>
        <w:rPr>
          <w:rFonts w:ascii="Times New Roman" w:eastAsia="Times New Roman" w:hAnsi="Times New Roman" w:cs="Times New Roman"/>
          <w:kern w:val="0"/>
          <w:sz w:val="24"/>
          <w:szCs w:val="24"/>
          <w14:ligatures w14:val="none"/>
        </w:rPr>
      </w:pPr>
      <w:r w:rsidRPr="00CA6469">
        <w:rPr>
          <w:rFonts w:ascii="Trebuchet MS" w:eastAsia="Times New Roman" w:hAnsi="Trebuchet MS" w:cs="Times New Roman"/>
          <w:i/>
          <w:iCs/>
          <w:color w:val="000000"/>
          <w:kern w:val="0"/>
          <w14:ligatures w14:val="none"/>
        </w:rPr>
        <w:t xml:space="preserve">Clarificatory Interview/meeting – is a face-to-face consultation between the </w:t>
      </w:r>
      <w:r w:rsidR="00BD3D6E">
        <w:rPr>
          <w:rFonts w:ascii="Trebuchet MS" w:eastAsia="Times New Roman" w:hAnsi="Trebuchet MS" w:cs="Times New Roman"/>
          <w:i/>
          <w:iCs/>
          <w:color w:val="000000"/>
          <w:kern w:val="0"/>
          <w14:ligatures w14:val="none"/>
        </w:rPr>
        <w:t>IREB</w:t>
      </w:r>
      <w:r w:rsidRPr="00CA6469">
        <w:rPr>
          <w:rFonts w:ascii="Trebuchet MS" w:eastAsia="Times New Roman" w:hAnsi="Trebuchet MS" w:cs="Times New Roman"/>
          <w:i/>
          <w:iCs/>
          <w:color w:val="000000"/>
          <w:kern w:val="0"/>
          <w14:ligatures w14:val="none"/>
        </w:rPr>
        <w:t xml:space="preserve"> and the researcher for the purpose of obtaining explanations or clarity regarding some research issues identified by the </w:t>
      </w:r>
      <w:r w:rsidR="00BD3D6E">
        <w:rPr>
          <w:rFonts w:ascii="Trebuchet MS" w:eastAsia="Times New Roman" w:hAnsi="Trebuchet MS" w:cs="Times New Roman"/>
          <w:i/>
          <w:iCs/>
          <w:color w:val="000000"/>
          <w:kern w:val="0"/>
          <w14:ligatures w14:val="none"/>
        </w:rPr>
        <w:t>IREB</w:t>
      </w:r>
      <w:r w:rsidRPr="00CA6469">
        <w:rPr>
          <w:rFonts w:ascii="Trebuchet MS" w:eastAsia="Times New Roman" w:hAnsi="Trebuchet MS" w:cs="Times New Roman"/>
          <w:i/>
          <w:iCs/>
          <w:color w:val="000000"/>
          <w:kern w:val="0"/>
          <w14:ligatures w14:val="none"/>
        </w:rPr>
        <w:t xml:space="preserve"> to make these issues less confusing or more comprehensible.</w:t>
      </w:r>
    </w:p>
    <w:p w14:paraId="32B748ED" w14:textId="77777777" w:rsidR="00CA6469" w:rsidRPr="00CA6469" w:rsidRDefault="00CA6469" w:rsidP="00CA6469">
      <w:pPr>
        <w:numPr>
          <w:ilvl w:val="0"/>
          <w:numId w:val="6"/>
        </w:numPr>
        <w:spacing w:after="240" w:line="240" w:lineRule="auto"/>
        <w:jc w:val="both"/>
        <w:textAlignment w:val="baseline"/>
        <w:rPr>
          <w:rFonts w:ascii="Trebuchet MS" w:eastAsia="Times New Roman" w:hAnsi="Trebuchet MS" w:cs="Times New Roman"/>
          <w:color w:val="000000"/>
          <w:kern w:val="0"/>
          <w:sz w:val="24"/>
          <w:szCs w:val="24"/>
          <w14:ligatures w14:val="none"/>
        </w:rPr>
      </w:pPr>
      <w:r w:rsidRPr="00CA6469">
        <w:rPr>
          <w:rFonts w:ascii="Trebuchet MS" w:eastAsia="Times New Roman" w:hAnsi="Trebuchet MS" w:cs="Times New Roman"/>
          <w:b/>
          <w:bCs/>
          <w:color w:val="000000"/>
          <w:kern w:val="0"/>
          <w:sz w:val="24"/>
          <w:szCs w:val="24"/>
          <w14:ligatures w14:val="none"/>
        </w:rPr>
        <w:t>Forms</w:t>
      </w:r>
      <w:r w:rsidRPr="00CA6469">
        <w:rPr>
          <w:rFonts w:ascii="Trebuchet MS" w:eastAsia="Times New Roman" w:hAnsi="Trebuchet MS" w:cs="Times New Roman"/>
          <w:color w:val="000000"/>
          <w:kern w:val="0"/>
          <w:sz w:val="24"/>
          <w:szCs w:val="24"/>
          <w14:ligatures w14:val="none"/>
        </w:rPr>
        <w:t>:</w:t>
      </w:r>
    </w:p>
    <w:p w14:paraId="3C7582CA" w14:textId="77777777" w:rsidR="00CA6469" w:rsidRPr="00CA6469" w:rsidRDefault="00CA6469" w:rsidP="00CA6469">
      <w:pPr>
        <w:spacing w:after="0" w:line="240" w:lineRule="auto"/>
        <w:ind w:left="720"/>
        <w:jc w:val="both"/>
        <w:rPr>
          <w:rFonts w:ascii="Times New Roman" w:eastAsia="Times New Roman" w:hAnsi="Times New Roman" w:cs="Times New Roman"/>
          <w:kern w:val="0"/>
          <w:sz w:val="24"/>
          <w:szCs w:val="24"/>
          <w14:ligatures w14:val="none"/>
        </w:rPr>
      </w:pPr>
      <w:r w:rsidRPr="00CA6469">
        <w:rPr>
          <w:rFonts w:ascii="Trebuchet MS" w:eastAsia="Times New Roman" w:hAnsi="Trebuchet MS" w:cs="Times New Roman"/>
          <w:kern w:val="0"/>
          <w14:ligatures w14:val="none"/>
        </w:rPr>
        <w:t>Form 19A Attendance Sheet</w:t>
      </w:r>
    </w:p>
    <w:p w14:paraId="03275F4C" w14:textId="77777777" w:rsidR="00CA6469" w:rsidRPr="00CA6469" w:rsidRDefault="00CA6469" w:rsidP="00CA6469">
      <w:pPr>
        <w:spacing w:after="0" w:line="240" w:lineRule="auto"/>
        <w:ind w:left="720"/>
        <w:jc w:val="both"/>
        <w:rPr>
          <w:rFonts w:ascii="Times New Roman" w:eastAsia="Times New Roman" w:hAnsi="Times New Roman" w:cs="Times New Roman"/>
          <w:kern w:val="0"/>
          <w:sz w:val="24"/>
          <w:szCs w:val="24"/>
          <w14:ligatures w14:val="none"/>
        </w:rPr>
      </w:pPr>
      <w:r w:rsidRPr="00CA6469">
        <w:rPr>
          <w:rFonts w:ascii="Trebuchet MS" w:eastAsia="Times New Roman" w:hAnsi="Trebuchet MS" w:cs="Times New Roman"/>
          <w:kern w:val="0"/>
          <w14:ligatures w14:val="none"/>
        </w:rPr>
        <w:t>Form 6? Protocol Assessment Form</w:t>
      </w:r>
    </w:p>
    <w:p w14:paraId="187F86E8" w14:textId="77777777" w:rsidR="00CA6469" w:rsidRPr="00CA6469" w:rsidRDefault="00CA6469" w:rsidP="00CA6469">
      <w:pPr>
        <w:spacing w:after="0" w:line="240" w:lineRule="auto"/>
        <w:ind w:left="720"/>
        <w:jc w:val="both"/>
        <w:rPr>
          <w:rFonts w:ascii="Times New Roman" w:eastAsia="Times New Roman" w:hAnsi="Times New Roman" w:cs="Times New Roman"/>
          <w:kern w:val="0"/>
          <w:sz w:val="24"/>
          <w:szCs w:val="24"/>
          <w14:ligatures w14:val="none"/>
        </w:rPr>
      </w:pPr>
      <w:r w:rsidRPr="00CA6469">
        <w:rPr>
          <w:rFonts w:ascii="Trebuchet MS" w:eastAsia="Times New Roman" w:hAnsi="Trebuchet MS" w:cs="Times New Roman"/>
          <w:kern w:val="0"/>
          <w14:ligatures w14:val="none"/>
        </w:rPr>
        <w:t>Form 6? ICF Assessment Form</w:t>
      </w:r>
    </w:p>
    <w:p w14:paraId="6F6730C5" w14:textId="77777777" w:rsidR="00CA6469" w:rsidRPr="00CA6469" w:rsidRDefault="00CA6469" w:rsidP="00CA6469">
      <w:pPr>
        <w:spacing w:after="240" w:line="240" w:lineRule="auto"/>
        <w:ind w:left="720"/>
        <w:jc w:val="both"/>
        <w:rPr>
          <w:rFonts w:ascii="Times New Roman" w:eastAsia="Times New Roman" w:hAnsi="Times New Roman" w:cs="Times New Roman"/>
          <w:kern w:val="0"/>
          <w:sz w:val="24"/>
          <w:szCs w:val="24"/>
          <w14:ligatures w14:val="none"/>
        </w:rPr>
      </w:pPr>
      <w:r w:rsidRPr="00CA6469">
        <w:rPr>
          <w:rFonts w:ascii="Trebuchet MS" w:eastAsia="Times New Roman" w:hAnsi="Trebuchet MS" w:cs="Times New Roman"/>
          <w:kern w:val="0"/>
          <w14:ligatures w14:val="none"/>
        </w:rPr>
        <w:t>Form 5C REC Decision Form</w:t>
      </w:r>
    </w:p>
    <w:p w14:paraId="64C6F923" w14:textId="77777777" w:rsidR="00CA6469" w:rsidRPr="00CA6469" w:rsidRDefault="00CA6469" w:rsidP="00CA6469">
      <w:pPr>
        <w:spacing w:after="0" w:line="240" w:lineRule="auto"/>
        <w:rPr>
          <w:rFonts w:ascii="Times New Roman" w:eastAsia="Times New Roman" w:hAnsi="Times New Roman" w:cs="Times New Roman"/>
          <w:kern w:val="0"/>
          <w:sz w:val="24"/>
          <w:szCs w:val="24"/>
          <w14:ligatures w14:val="none"/>
        </w:rPr>
      </w:pPr>
      <w:r w:rsidRPr="00CA6469">
        <w:rPr>
          <w:rFonts w:ascii="Times New Roman" w:eastAsia="Times New Roman" w:hAnsi="Times New Roman" w:cs="Times New Roman"/>
          <w:kern w:val="0"/>
          <w:sz w:val="24"/>
          <w:szCs w:val="24"/>
          <w14:ligatures w14:val="none"/>
        </w:rPr>
        <w:br/>
      </w:r>
    </w:p>
    <w:p w14:paraId="4050B26B" w14:textId="77777777" w:rsidR="00CA6469" w:rsidRPr="00CA6469" w:rsidRDefault="00CA6469" w:rsidP="00CA6469">
      <w:pPr>
        <w:numPr>
          <w:ilvl w:val="0"/>
          <w:numId w:val="7"/>
        </w:numPr>
        <w:spacing w:after="240" w:line="240" w:lineRule="auto"/>
        <w:ind w:left="380"/>
        <w:jc w:val="both"/>
        <w:textAlignment w:val="baseline"/>
        <w:rPr>
          <w:rFonts w:ascii="Trebuchet MS" w:eastAsia="Times New Roman" w:hAnsi="Trebuchet MS" w:cs="Times New Roman"/>
          <w:b/>
          <w:bCs/>
          <w:color w:val="000000"/>
          <w:kern w:val="0"/>
          <w14:ligatures w14:val="none"/>
        </w:rPr>
      </w:pPr>
      <w:r w:rsidRPr="00CA6469">
        <w:rPr>
          <w:rFonts w:ascii="Trebuchet MS" w:eastAsia="Times New Roman" w:hAnsi="Trebuchet MS" w:cs="Times New Roman"/>
          <w:b/>
          <w:bCs/>
          <w:color w:val="000000"/>
          <w:kern w:val="0"/>
          <w14:ligatures w14:val="none"/>
        </w:rPr>
        <w:t>History of SOP</w:t>
      </w:r>
    </w:p>
    <w:p w14:paraId="72D992A0" w14:textId="77777777" w:rsidR="00CA6469" w:rsidRPr="00CA6469" w:rsidRDefault="00CA6469" w:rsidP="00CA6469">
      <w:pPr>
        <w:spacing w:after="0" w:line="240" w:lineRule="auto"/>
        <w:rPr>
          <w:rFonts w:ascii="Times New Roman" w:eastAsia="Times New Roman" w:hAnsi="Times New Roman" w:cs="Times New Roman"/>
          <w:kern w:val="0"/>
          <w:sz w:val="24"/>
          <w:szCs w:val="24"/>
          <w14:ligatures w14:val="none"/>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1494"/>
        <w:gridCol w:w="681"/>
        <w:gridCol w:w="1080"/>
        <w:gridCol w:w="1654"/>
      </w:tblGrid>
      <w:tr w:rsidR="00CA6469" w:rsidRPr="00CA6469" w14:paraId="28A7D74F" w14:textId="77777777" w:rsidTr="00CA6469">
        <w:trPr>
          <w:trHeight w:val="653"/>
          <w:jc w:val="center"/>
        </w:trPr>
        <w:tc>
          <w:tcPr>
            <w:tcW w:w="0" w:type="auto"/>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hideMark/>
          </w:tcPr>
          <w:p w14:paraId="1FDB0993" w14:textId="77777777" w:rsidR="00CA6469" w:rsidRPr="00CA6469" w:rsidRDefault="00CA6469" w:rsidP="00CA6469">
            <w:pPr>
              <w:spacing w:after="0" w:line="240" w:lineRule="auto"/>
              <w:jc w:val="center"/>
              <w:rPr>
                <w:rFonts w:ascii="Times New Roman" w:eastAsia="Times New Roman" w:hAnsi="Times New Roman" w:cs="Times New Roman"/>
                <w:kern w:val="0"/>
                <w:sz w:val="24"/>
                <w:szCs w:val="24"/>
                <w14:ligatures w14:val="none"/>
              </w:rPr>
            </w:pPr>
            <w:r w:rsidRPr="00CA6469">
              <w:rPr>
                <w:rFonts w:ascii="Arial" w:eastAsia="Times New Roman" w:hAnsi="Arial" w:cs="Arial"/>
                <w:b/>
                <w:bCs/>
                <w:color w:val="000000"/>
                <w:kern w:val="0"/>
                <w:sz w:val="24"/>
                <w:szCs w:val="24"/>
                <w14:ligatures w14:val="none"/>
              </w:rPr>
              <w:t>Version No.</w:t>
            </w:r>
          </w:p>
        </w:tc>
        <w:tc>
          <w:tcPr>
            <w:tcW w:w="0" w:type="auto"/>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hideMark/>
          </w:tcPr>
          <w:p w14:paraId="310B1336" w14:textId="77777777" w:rsidR="00CA6469" w:rsidRPr="00CA6469" w:rsidRDefault="00CA6469" w:rsidP="00CA6469">
            <w:pPr>
              <w:spacing w:after="0" w:line="240" w:lineRule="auto"/>
              <w:jc w:val="center"/>
              <w:rPr>
                <w:rFonts w:ascii="Times New Roman" w:eastAsia="Times New Roman" w:hAnsi="Times New Roman" w:cs="Times New Roman"/>
                <w:kern w:val="0"/>
                <w:sz w:val="24"/>
                <w:szCs w:val="24"/>
                <w14:ligatures w14:val="none"/>
              </w:rPr>
            </w:pPr>
            <w:r w:rsidRPr="00CA6469">
              <w:rPr>
                <w:rFonts w:ascii="Arial" w:eastAsia="Times New Roman" w:hAnsi="Arial" w:cs="Arial"/>
                <w:b/>
                <w:bCs/>
                <w:color w:val="000000"/>
                <w:kern w:val="0"/>
                <w:sz w:val="24"/>
                <w:szCs w:val="24"/>
                <w14:ligatures w14:val="none"/>
              </w:rPr>
              <w:t>Date</w:t>
            </w:r>
          </w:p>
        </w:tc>
        <w:tc>
          <w:tcPr>
            <w:tcW w:w="0" w:type="auto"/>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hideMark/>
          </w:tcPr>
          <w:p w14:paraId="10ECCB0C" w14:textId="77777777" w:rsidR="00CA6469" w:rsidRPr="00CA6469" w:rsidRDefault="00CA6469" w:rsidP="00CA6469">
            <w:pPr>
              <w:spacing w:after="0" w:line="240" w:lineRule="auto"/>
              <w:jc w:val="center"/>
              <w:rPr>
                <w:rFonts w:ascii="Times New Roman" w:eastAsia="Times New Roman" w:hAnsi="Times New Roman" w:cs="Times New Roman"/>
                <w:kern w:val="0"/>
                <w:sz w:val="24"/>
                <w:szCs w:val="24"/>
                <w14:ligatures w14:val="none"/>
              </w:rPr>
            </w:pPr>
            <w:r w:rsidRPr="00CA6469">
              <w:rPr>
                <w:rFonts w:ascii="Arial" w:eastAsia="Times New Roman" w:hAnsi="Arial" w:cs="Arial"/>
                <w:b/>
                <w:bCs/>
                <w:color w:val="000000"/>
                <w:kern w:val="0"/>
                <w:sz w:val="24"/>
                <w:szCs w:val="24"/>
                <w14:ligatures w14:val="none"/>
              </w:rPr>
              <w:t>Authors</w:t>
            </w:r>
          </w:p>
        </w:tc>
        <w:tc>
          <w:tcPr>
            <w:tcW w:w="0" w:type="auto"/>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hideMark/>
          </w:tcPr>
          <w:p w14:paraId="67364953" w14:textId="77777777" w:rsidR="00CA6469" w:rsidRPr="00CA6469" w:rsidRDefault="00CA6469" w:rsidP="00CA6469">
            <w:pPr>
              <w:spacing w:after="0" w:line="240" w:lineRule="auto"/>
              <w:jc w:val="center"/>
              <w:rPr>
                <w:rFonts w:ascii="Times New Roman" w:eastAsia="Times New Roman" w:hAnsi="Times New Roman" w:cs="Times New Roman"/>
                <w:kern w:val="0"/>
                <w:sz w:val="24"/>
                <w:szCs w:val="24"/>
                <w14:ligatures w14:val="none"/>
              </w:rPr>
            </w:pPr>
            <w:r w:rsidRPr="00CA6469">
              <w:rPr>
                <w:rFonts w:ascii="Arial" w:eastAsia="Times New Roman" w:hAnsi="Arial" w:cs="Arial"/>
                <w:b/>
                <w:bCs/>
                <w:color w:val="000000"/>
                <w:kern w:val="0"/>
                <w:sz w:val="24"/>
                <w:szCs w:val="24"/>
                <w14:ligatures w14:val="none"/>
              </w:rPr>
              <w:t>Main Change</w:t>
            </w:r>
          </w:p>
        </w:tc>
      </w:tr>
      <w:tr w:rsidR="00CA6469" w:rsidRPr="00CA6469" w14:paraId="4FB420C4" w14:textId="77777777" w:rsidTr="00CA6469">
        <w:trPr>
          <w:trHeight w:val="340"/>
          <w:jc w:val="center"/>
        </w:trPr>
        <w:tc>
          <w:tcPr>
            <w:tcW w:w="0" w:type="auto"/>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hideMark/>
          </w:tcPr>
          <w:p w14:paraId="49FBC997" w14:textId="77777777" w:rsidR="00CA6469" w:rsidRPr="00CA6469" w:rsidRDefault="00CA6469" w:rsidP="00CA6469">
            <w:pPr>
              <w:spacing w:after="0" w:line="240" w:lineRule="auto"/>
              <w:jc w:val="center"/>
              <w:rPr>
                <w:rFonts w:ascii="Times New Roman" w:eastAsia="Times New Roman" w:hAnsi="Times New Roman" w:cs="Times New Roman"/>
                <w:kern w:val="0"/>
                <w:sz w:val="24"/>
                <w:szCs w:val="24"/>
                <w14:ligatures w14:val="none"/>
              </w:rPr>
            </w:pPr>
            <w:r w:rsidRPr="00CA6469">
              <w:rPr>
                <w:rFonts w:ascii="Arial" w:eastAsia="Times New Roman" w:hAnsi="Arial" w:cs="Arial"/>
                <w:color w:val="000000"/>
                <w:kern w:val="0"/>
                <w:sz w:val="24"/>
                <w:szCs w:val="24"/>
                <w14:ligatures w14:val="none"/>
              </w:rPr>
              <w:t>0</w:t>
            </w:r>
          </w:p>
        </w:tc>
        <w:tc>
          <w:tcPr>
            <w:tcW w:w="0" w:type="auto"/>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hideMark/>
          </w:tcPr>
          <w:p w14:paraId="5B71822A" w14:textId="77777777" w:rsidR="00CA6469" w:rsidRPr="00CA6469" w:rsidRDefault="00CA6469" w:rsidP="00CA6469">
            <w:pPr>
              <w:spacing w:after="0" w:line="240" w:lineRule="auto"/>
              <w:rPr>
                <w:rFonts w:ascii="Times New Roman" w:eastAsia="Times New Roman" w:hAnsi="Times New Roman" w:cs="Times New Roman"/>
                <w:kern w:val="0"/>
                <w:sz w:val="24"/>
                <w:szCs w:val="24"/>
                <w14:ligatures w14:val="none"/>
              </w:rPr>
            </w:pPr>
          </w:p>
        </w:tc>
        <w:tc>
          <w:tcPr>
            <w:tcW w:w="0" w:type="auto"/>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hideMark/>
          </w:tcPr>
          <w:p w14:paraId="2C9B7D12" w14:textId="578C6A99" w:rsidR="00CA6469" w:rsidRPr="00CA6469" w:rsidRDefault="00CA6469" w:rsidP="00CA6469">
            <w:pPr>
              <w:spacing w:after="0" w:line="240" w:lineRule="auto"/>
              <w:jc w:val="center"/>
              <w:rPr>
                <w:rFonts w:ascii="Times New Roman" w:eastAsia="Times New Roman" w:hAnsi="Times New Roman" w:cs="Times New Roman"/>
                <w:kern w:val="0"/>
                <w:sz w:val="24"/>
                <w:szCs w:val="24"/>
                <w14:ligatures w14:val="none"/>
              </w:rPr>
            </w:pPr>
          </w:p>
        </w:tc>
        <w:tc>
          <w:tcPr>
            <w:tcW w:w="0" w:type="auto"/>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hideMark/>
          </w:tcPr>
          <w:p w14:paraId="6419E006" w14:textId="77777777" w:rsidR="00CA6469" w:rsidRPr="00CA6469" w:rsidRDefault="00CA6469" w:rsidP="00CA6469">
            <w:pPr>
              <w:spacing w:after="0" w:line="240" w:lineRule="auto"/>
              <w:jc w:val="both"/>
              <w:rPr>
                <w:rFonts w:ascii="Times New Roman" w:eastAsia="Times New Roman" w:hAnsi="Times New Roman" w:cs="Times New Roman"/>
                <w:kern w:val="0"/>
                <w:sz w:val="24"/>
                <w:szCs w:val="24"/>
                <w14:ligatures w14:val="none"/>
              </w:rPr>
            </w:pPr>
            <w:r w:rsidRPr="00CA6469">
              <w:rPr>
                <w:rFonts w:ascii="Arial" w:eastAsia="Times New Roman" w:hAnsi="Arial" w:cs="Arial"/>
                <w:color w:val="000000"/>
                <w:kern w:val="0"/>
                <w:sz w:val="24"/>
                <w:szCs w:val="24"/>
                <w14:ligatures w14:val="none"/>
              </w:rPr>
              <w:t>First draft</w:t>
            </w:r>
          </w:p>
        </w:tc>
      </w:tr>
    </w:tbl>
    <w:p w14:paraId="4C59F032" w14:textId="77777777" w:rsidR="00CA6469" w:rsidRPr="00CA6469" w:rsidRDefault="00CA6469" w:rsidP="00CA6469">
      <w:pPr>
        <w:spacing w:after="0" w:line="240" w:lineRule="auto"/>
        <w:rPr>
          <w:rFonts w:ascii="Times New Roman" w:eastAsia="Times New Roman" w:hAnsi="Times New Roman" w:cs="Times New Roman"/>
          <w:kern w:val="0"/>
          <w:sz w:val="24"/>
          <w:szCs w:val="24"/>
          <w14:ligatures w14:val="none"/>
        </w:rPr>
      </w:pPr>
      <w:r w:rsidRPr="00CA6469">
        <w:rPr>
          <w:rFonts w:ascii="Times New Roman" w:eastAsia="Times New Roman" w:hAnsi="Times New Roman" w:cs="Times New Roman"/>
          <w:kern w:val="0"/>
          <w:sz w:val="24"/>
          <w:szCs w:val="24"/>
          <w14:ligatures w14:val="none"/>
        </w:rPr>
        <w:br/>
      </w:r>
      <w:r w:rsidRPr="00CA6469">
        <w:rPr>
          <w:rFonts w:ascii="Times New Roman" w:eastAsia="Times New Roman" w:hAnsi="Times New Roman" w:cs="Times New Roman"/>
          <w:kern w:val="0"/>
          <w:sz w:val="24"/>
          <w:szCs w:val="24"/>
          <w14:ligatures w14:val="none"/>
        </w:rPr>
        <w:br/>
      </w:r>
      <w:r w:rsidRPr="00CA6469">
        <w:rPr>
          <w:rFonts w:ascii="Times New Roman" w:eastAsia="Times New Roman" w:hAnsi="Times New Roman" w:cs="Times New Roman"/>
          <w:kern w:val="0"/>
          <w:sz w:val="24"/>
          <w:szCs w:val="24"/>
          <w14:ligatures w14:val="none"/>
        </w:rPr>
        <w:br/>
      </w:r>
    </w:p>
    <w:p w14:paraId="316084B5" w14:textId="77777777" w:rsidR="00CA6469" w:rsidRPr="00CA6469" w:rsidRDefault="00CA6469" w:rsidP="00CA6469">
      <w:pPr>
        <w:numPr>
          <w:ilvl w:val="0"/>
          <w:numId w:val="8"/>
        </w:numPr>
        <w:spacing w:after="240" w:line="240" w:lineRule="auto"/>
        <w:jc w:val="both"/>
        <w:textAlignment w:val="baseline"/>
        <w:rPr>
          <w:rFonts w:ascii="Trebuchet MS" w:eastAsia="Times New Roman" w:hAnsi="Trebuchet MS" w:cs="Times New Roman"/>
          <w:b/>
          <w:bCs/>
          <w:color w:val="000000"/>
          <w:kern w:val="0"/>
          <w14:ligatures w14:val="none"/>
        </w:rPr>
      </w:pPr>
      <w:r w:rsidRPr="00CA6469">
        <w:rPr>
          <w:rFonts w:ascii="Trebuchet MS" w:eastAsia="Times New Roman" w:hAnsi="Trebuchet MS" w:cs="Times New Roman"/>
          <w:b/>
          <w:bCs/>
          <w:color w:val="000000"/>
          <w:kern w:val="0"/>
          <w14:ligatures w14:val="none"/>
        </w:rPr>
        <w:t>References</w:t>
      </w:r>
    </w:p>
    <w:p w14:paraId="5ECFE5B9" w14:textId="77777777" w:rsidR="00CA6469" w:rsidRPr="00CA6469" w:rsidRDefault="00CA6469" w:rsidP="00CA6469">
      <w:pPr>
        <w:spacing w:after="240" w:line="240" w:lineRule="auto"/>
        <w:rPr>
          <w:rFonts w:ascii="Times New Roman" w:eastAsia="Times New Roman" w:hAnsi="Times New Roman" w:cs="Times New Roman"/>
          <w:kern w:val="0"/>
          <w:sz w:val="24"/>
          <w:szCs w:val="24"/>
          <w14:ligatures w14:val="none"/>
        </w:rPr>
      </w:pPr>
    </w:p>
    <w:p w14:paraId="68ACDF78" w14:textId="77777777" w:rsidR="00CA6469" w:rsidRPr="00CA6469" w:rsidRDefault="00CA6469" w:rsidP="00CA6469">
      <w:pPr>
        <w:spacing w:after="0" w:line="240" w:lineRule="auto"/>
        <w:ind w:left="360" w:hanging="360"/>
        <w:jc w:val="both"/>
        <w:rPr>
          <w:rFonts w:ascii="Times New Roman" w:eastAsia="Times New Roman" w:hAnsi="Times New Roman" w:cs="Times New Roman"/>
          <w:kern w:val="0"/>
          <w:sz w:val="24"/>
          <w:szCs w:val="24"/>
          <w14:ligatures w14:val="none"/>
        </w:rPr>
      </w:pPr>
      <w:r w:rsidRPr="00CA6469">
        <w:rPr>
          <w:rFonts w:ascii="Trebuchet MS" w:eastAsia="Times New Roman" w:hAnsi="Trebuchet MS" w:cs="Times New Roman"/>
          <w:i/>
          <w:iCs/>
          <w:color w:val="000000"/>
          <w:kern w:val="0"/>
          <w14:ligatures w14:val="none"/>
        </w:rPr>
        <w:t>CIOMS International Ethical Guidelines for Biomedical Research Involving Human Subjects 2016</w:t>
      </w:r>
    </w:p>
    <w:p w14:paraId="4B05E2B3" w14:textId="77777777" w:rsidR="00CA6469" w:rsidRPr="00CA6469" w:rsidRDefault="00CA6469" w:rsidP="00CA6469">
      <w:pPr>
        <w:spacing w:after="0" w:line="240" w:lineRule="auto"/>
        <w:ind w:left="360" w:hanging="360"/>
        <w:jc w:val="both"/>
        <w:rPr>
          <w:rFonts w:ascii="Times New Roman" w:eastAsia="Times New Roman" w:hAnsi="Times New Roman" w:cs="Times New Roman"/>
          <w:kern w:val="0"/>
          <w:sz w:val="24"/>
          <w:szCs w:val="24"/>
          <w14:ligatures w14:val="none"/>
        </w:rPr>
      </w:pPr>
      <w:r w:rsidRPr="00CA6469">
        <w:rPr>
          <w:rFonts w:ascii="Trebuchet MS" w:eastAsia="Times New Roman" w:hAnsi="Trebuchet MS" w:cs="Times New Roman"/>
          <w:i/>
          <w:iCs/>
          <w:color w:val="000000"/>
          <w:kern w:val="0"/>
          <w14:ligatures w14:val="none"/>
        </w:rPr>
        <w:lastRenderedPageBreak/>
        <w:t xml:space="preserve">WHO Standards and Operational Guidance for Ethics Review of </w:t>
      </w:r>
      <w:proofErr w:type="gramStart"/>
      <w:r w:rsidRPr="00CA6469">
        <w:rPr>
          <w:rFonts w:ascii="Trebuchet MS" w:eastAsia="Times New Roman" w:hAnsi="Trebuchet MS" w:cs="Times New Roman"/>
          <w:i/>
          <w:iCs/>
          <w:color w:val="000000"/>
          <w:kern w:val="0"/>
          <w14:ligatures w14:val="none"/>
        </w:rPr>
        <w:t>Health Related</w:t>
      </w:r>
      <w:proofErr w:type="gramEnd"/>
      <w:r w:rsidRPr="00CA6469">
        <w:rPr>
          <w:rFonts w:ascii="Trebuchet MS" w:eastAsia="Times New Roman" w:hAnsi="Trebuchet MS" w:cs="Times New Roman"/>
          <w:i/>
          <w:iCs/>
          <w:color w:val="000000"/>
          <w:kern w:val="0"/>
          <w14:ligatures w14:val="none"/>
        </w:rPr>
        <w:t xml:space="preserve"> Research with Human Participants 2011</w:t>
      </w:r>
    </w:p>
    <w:p w14:paraId="3BD6BA47" w14:textId="77777777" w:rsidR="00CA6469" w:rsidRPr="00CA6469" w:rsidRDefault="00CA6469" w:rsidP="00CA6469">
      <w:pPr>
        <w:spacing w:after="0" w:line="240" w:lineRule="auto"/>
        <w:ind w:firstLine="360"/>
        <w:jc w:val="both"/>
        <w:rPr>
          <w:rFonts w:ascii="Times New Roman" w:eastAsia="Times New Roman" w:hAnsi="Times New Roman" w:cs="Times New Roman"/>
          <w:kern w:val="0"/>
          <w:sz w:val="24"/>
          <w:szCs w:val="24"/>
          <w14:ligatures w14:val="none"/>
        </w:rPr>
      </w:pPr>
      <w:r w:rsidRPr="00CA6469">
        <w:rPr>
          <w:rFonts w:ascii="Trebuchet MS" w:eastAsia="Times New Roman" w:hAnsi="Trebuchet MS" w:cs="Times New Roman"/>
          <w:i/>
          <w:iCs/>
          <w:color w:val="000000"/>
          <w:kern w:val="0"/>
          <w14:ligatures w14:val="none"/>
        </w:rPr>
        <w:t>National Ethical Guidelines for Health and Health-related Research 2022</w:t>
      </w:r>
    </w:p>
    <w:p w14:paraId="37B51A0C" w14:textId="77777777" w:rsidR="00CA6469" w:rsidRPr="00CA6469" w:rsidRDefault="00CA6469" w:rsidP="00CA6469">
      <w:pPr>
        <w:spacing w:after="0" w:line="240" w:lineRule="auto"/>
        <w:ind w:firstLine="360"/>
        <w:jc w:val="both"/>
        <w:rPr>
          <w:rFonts w:ascii="Times New Roman" w:eastAsia="Times New Roman" w:hAnsi="Times New Roman" w:cs="Times New Roman"/>
          <w:kern w:val="0"/>
          <w:sz w:val="24"/>
          <w:szCs w:val="24"/>
          <w14:ligatures w14:val="none"/>
        </w:rPr>
      </w:pPr>
      <w:r w:rsidRPr="00CA6469">
        <w:rPr>
          <w:rFonts w:ascii="Trebuchet MS" w:eastAsia="Times New Roman" w:hAnsi="Trebuchet MS" w:cs="Times New Roman"/>
          <w:i/>
          <w:iCs/>
          <w:color w:val="000000"/>
          <w:kern w:val="0"/>
          <w14:ligatures w14:val="none"/>
        </w:rPr>
        <w:t>Philippine Health Research Ethics Board Standard Operating Procedures 2020</w:t>
      </w:r>
    </w:p>
    <w:p w14:paraId="39B5198C" w14:textId="77777777" w:rsidR="00CA6469" w:rsidRPr="00CA6469" w:rsidRDefault="00CA6469" w:rsidP="00CA6469">
      <w:pPr>
        <w:spacing w:after="240" w:line="240" w:lineRule="auto"/>
        <w:rPr>
          <w:rFonts w:ascii="Times New Roman" w:eastAsia="Times New Roman" w:hAnsi="Times New Roman" w:cs="Times New Roman"/>
          <w:kern w:val="0"/>
          <w:sz w:val="24"/>
          <w:szCs w:val="24"/>
          <w14:ligatures w14:val="none"/>
        </w:rPr>
      </w:pPr>
    </w:p>
    <w:p w14:paraId="73A1EBDE" w14:textId="77777777" w:rsidR="00CA6469" w:rsidRPr="00CA6469" w:rsidRDefault="00CA6469" w:rsidP="00CA6469">
      <w:pPr>
        <w:spacing w:after="15" w:line="240" w:lineRule="auto"/>
        <w:ind w:left="710" w:right="2" w:hanging="10"/>
        <w:jc w:val="both"/>
        <w:rPr>
          <w:rFonts w:ascii="Times New Roman" w:eastAsia="Times New Roman" w:hAnsi="Times New Roman" w:cs="Times New Roman"/>
          <w:kern w:val="0"/>
          <w:sz w:val="24"/>
          <w:szCs w:val="24"/>
          <w14:ligatures w14:val="none"/>
        </w:rPr>
      </w:pPr>
      <w:r w:rsidRPr="00CA6469">
        <w:rPr>
          <w:rFonts w:ascii="Arial" w:eastAsia="Times New Roman" w:hAnsi="Arial" w:cs="Arial"/>
          <w:color w:val="000000"/>
          <w:kern w:val="0"/>
          <w:sz w:val="20"/>
          <w:szCs w:val="20"/>
          <w14:ligatures w14:val="none"/>
        </w:rPr>
        <w:t> </w:t>
      </w:r>
    </w:p>
    <w:tbl>
      <w:tblPr>
        <w:tblW w:w="0" w:type="auto"/>
        <w:tblCellMar>
          <w:top w:w="15" w:type="dxa"/>
          <w:left w:w="15" w:type="dxa"/>
          <w:bottom w:w="15" w:type="dxa"/>
          <w:right w:w="15" w:type="dxa"/>
        </w:tblCellMar>
        <w:tblLook w:val="04A0" w:firstRow="1" w:lastRow="0" w:firstColumn="1" w:lastColumn="0" w:noHBand="0" w:noVBand="1"/>
      </w:tblPr>
      <w:tblGrid>
        <w:gridCol w:w="2761"/>
        <w:gridCol w:w="5964"/>
      </w:tblGrid>
      <w:tr w:rsidR="00CA6469" w:rsidRPr="00CA6469" w14:paraId="791B99D8" w14:textId="77777777" w:rsidTr="00CA6469">
        <w:trPr>
          <w:trHeight w:val="235"/>
        </w:trPr>
        <w:tc>
          <w:tcPr>
            <w:tcW w:w="0" w:type="auto"/>
            <w:tcBorders>
              <w:top w:val="single" w:sz="4" w:space="0" w:color="000000"/>
              <w:left w:val="single" w:sz="4" w:space="0" w:color="000000"/>
              <w:bottom w:val="single" w:sz="4" w:space="0" w:color="000000"/>
              <w:right w:val="single" w:sz="4" w:space="0" w:color="000000"/>
            </w:tcBorders>
            <w:tcMar>
              <w:top w:w="80" w:type="dxa"/>
              <w:left w:w="182" w:type="dxa"/>
              <w:bottom w:w="80" w:type="dxa"/>
              <w:right w:w="82" w:type="dxa"/>
            </w:tcMar>
            <w:hideMark/>
          </w:tcPr>
          <w:p w14:paraId="25E2A5F3" w14:textId="77777777" w:rsidR="00CA6469" w:rsidRPr="00CA6469" w:rsidRDefault="00CA6469" w:rsidP="00CA6469">
            <w:pPr>
              <w:spacing w:after="5" w:line="240" w:lineRule="auto"/>
              <w:ind w:left="92" w:right="2" w:hanging="10"/>
              <w:jc w:val="both"/>
              <w:rPr>
                <w:rFonts w:ascii="Times New Roman" w:eastAsia="Times New Roman" w:hAnsi="Times New Roman" w:cs="Times New Roman"/>
                <w:kern w:val="0"/>
                <w:sz w:val="24"/>
                <w:szCs w:val="24"/>
                <w14:ligatures w14:val="none"/>
              </w:rPr>
            </w:pPr>
            <w:r w:rsidRPr="00CA6469">
              <w:rPr>
                <w:rFonts w:ascii="Arial" w:eastAsia="Times New Roman" w:hAnsi="Arial" w:cs="Arial"/>
                <w:color w:val="000000"/>
                <w:kern w:val="0"/>
                <w:sz w:val="20"/>
                <w:szCs w:val="20"/>
                <w14:ligatures w14:val="none"/>
              </w:rPr>
              <w:t>Prepared by:  </w:t>
            </w:r>
          </w:p>
        </w:tc>
        <w:tc>
          <w:tcPr>
            <w:tcW w:w="5964" w:type="dxa"/>
            <w:tcBorders>
              <w:top w:val="single" w:sz="4" w:space="0" w:color="000000"/>
              <w:left w:val="single" w:sz="4" w:space="0" w:color="000000"/>
              <w:bottom w:val="single" w:sz="4" w:space="0" w:color="000000"/>
              <w:right w:val="single" w:sz="4" w:space="0" w:color="000000"/>
            </w:tcBorders>
            <w:tcMar>
              <w:top w:w="80" w:type="dxa"/>
              <w:left w:w="182" w:type="dxa"/>
              <w:bottom w:w="80" w:type="dxa"/>
              <w:right w:w="82" w:type="dxa"/>
            </w:tcMar>
            <w:hideMark/>
          </w:tcPr>
          <w:p w14:paraId="03053053" w14:textId="40E25AF4" w:rsidR="00CA6469" w:rsidRPr="00CA6469" w:rsidRDefault="00CA6469" w:rsidP="00CA6469">
            <w:pPr>
              <w:spacing w:after="5" w:line="240" w:lineRule="auto"/>
              <w:ind w:left="92" w:right="2" w:hanging="10"/>
              <w:jc w:val="both"/>
              <w:rPr>
                <w:rFonts w:ascii="Times New Roman" w:eastAsia="Times New Roman" w:hAnsi="Times New Roman" w:cs="Times New Roman"/>
                <w:kern w:val="0"/>
                <w:sz w:val="24"/>
                <w:szCs w:val="24"/>
                <w14:ligatures w14:val="none"/>
              </w:rPr>
            </w:pPr>
          </w:p>
        </w:tc>
      </w:tr>
      <w:tr w:rsidR="00CA6469" w:rsidRPr="00CA6469" w14:paraId="59746C33" w14:textId="77777777" w:rsidTr="00CA6469">
        <w:trPr>
          <w:trHeight w:val="470"/>
        </w:trPr>
        <w:tc>
          <w:tcPr>
            <w:tcW w:w="0" w:type="auto"/>
            <w:tcBorders>
              <w:top w:val="single" w:sz="4" w:space="0" w:color="000000"/>
              <w:left w:val="single" w:sz="4" w:space="0" w:color="000000"/>
              <w:bottom w:val="single" w:sz="4" w:space="0" w:color="000000"/>
              <w:right w:val="single" w:sz="4" w:space="0" w:color="000000"/>
            </w:tcBorders>
            <w:tcMar>
              <w:top w:w="80" w:type="dxa"/>
              <w:left w:w="182" w:type="dxa"/>
              <w:bottom w:w="80" w:type="dxa"/>
              <w:right w:w="82" w:type="dxa"/>
            </w:tcMar>
            <w:vAlign w:val="center"/>
            <w:hideMark/>
          </w:tcPr>
          <w:p w14:paraId="32E9EE6E" w14:textId="77777777" w:rsidR="00CA6469" w:rsidRPr="00CA6469" w:rsidRDefault="00CA6469" w:rsidP="00CA6469">
            <w:pPr>
              <w:spacing w:after="5" w:line="240" w:lineRule="auto"/>
              <w:ind w:left="92" w:right="2" w:hanging="10"/>
              <w:jc w:val="both"/>
              <w:rPr>
                <w:rFonts w:ascii="Times New Roman" w:eastAsia="Times New Roman" w:hAnsi="Times New Roman" w:cs="Times New Roman"/>
                <w:kern w:val="0"/>
                <w:sz w:val="24"/>
                <w:szCs w:val="24"/>
                <w14:ligatures w14:val="none"/>
              </w:rPr>
            </w:pPr>
            <w:r w:rsidRPr="00CA6469">
              <w:rPr>
                <w:rFonts w:ascii="Arial" w:eastAsia="Times New Roman" w:hAnsi="Arial" w:cs="Arial"/>
                <w:color w:val="000000"/>
                <w:kern w:val="0"/>
                <w:sz w:val="20"/>
                <w:szCs w:val="20"/>
                <w14:ligatures w14:val="none"/>
              </w:rPr>
              <w:t>Recommending Approval:  </w:t>
            </w:r>
          </w:p>
        </w:tc>
        <w:tc>
          <w:tcPr>
            <w:tcW w:w="5964" w:type="dxa"/>
            <w:tcBorders>
              <w:top w:val="single" w:sz="4" w:space="0" w:color="000000"/>
              <w:left w:val="single" w:sz="4" w:space="0" w:color="000000"/>
              <w:bottom w:val="single" w:sz="4" w:space="0" w:color="000000"/>
              <w:right w:val="single" w:sz="4" w:space="0" w:color="000000"/>
            </w:tcBorders>
            <w:tcMar>
              <w:top w:w="80" w:type="dxa"/>
              <w:left w:w="182" w:type="dxa"/>
              <w:bottom w:w="80" w:type="dxa"/>
              <w:right w:w="82" w:type="dxa"/>
            </w:tcMar>
            <w:hideMark/>
          </w:tcPr>
          <w:p w14:paraId="536CBF36" w14:textId="77777777" w:rsidR="00CA6469" w:rsidRPr="00CA6469" w:rsidRDefault="00CA6469" w:rsidP="00CA6469">
            <w:pPr>
              <w:spacing w:after="5" w:line="240" w:lineRule="auto"/>
              <w:ind w:left="92" w:right="2" w:hanging="10"/>
              <w:jc w:val="both"/>
              <w:rPr>
                <w:rFonts w:ascii="Times New Roman" w:eastAsia="Times New Roman" w:hAnsi="Times New Roman" w:cs="Times New Roman"/>
                <w:kern w:val="0"/>
                <w:sz w:val="24"/>
                <w:szCs w:val="24"/>
                <w14:ligatures w14:val="none"/>
              </w:rPr>
            </w:pPr>
            <w:r w:rsidRPr="00CA6469">
              <w:rPr>
                <w:rFonts w:ascii="Arial" w:eastAsia="Times New Roman" w:hAnsi="Arial" w:cs="Arial"/>
                <w:b/>
                <w:bCs/>
                <w:color w:val="000000"/>
                <w:kern w:val="0"/>
                <w:sz w:val="20"/>
                <w:szCs w:val="20"/>
                <w14:ligatures w14:val="none"/>
              </w:rPr>
              <w:t> </w:t>
            </w:r>
          </w:p>
          <w:p w14:paraId="0DF05EE0" w14:textId="46C827A5" w:rsidR="00CA6469" w:rsidRPr="00CA6469" w:rsidRDefault="00CA6469" w:rsidP="00CA6469">
            <w:pPr>
              <w:spacing w:after="5" w:line="240" w:lineRule="auto"/>
              <w:ind w:left="92" w:right="2" w:hanging="10"/>
              <w:jc w:val="both"/>
              <w:rPr>
                <w:rFonts w:ascii="Times New Roman" w:eastAsia="Times New Roman" w:hAnsi="Times New Roman" w:cs="Times New Roman"/>
                <w:kern w:val="0"/>
                <w:sz w:val="24"/>
                <w:szCs w:val="24"/>
                <w14:ligatures w14:val="none"/>
              </w:rPr>
            </w:pPr>
          </w:p>
        </w:tc>
      </w:tr>
      <w:tr w:rsidR="00CA6469" w:rsidRPr="00CA6469" w14:paraId="2EEC6551" w14:textId="77777777" w:rsidTr="00CA6469">
        <w:trPr>
          <w:trHeight w:val="470"/>
        </w:trPr>
        <w:tc>
          <w:tcPr>
            <w:tcW w:w="0" w:type="auto"/>
            <w:tcBorders>
              <w:top w:val="single" w:sz="4" w:space="0" w:color="000000"/>
              <w:left w:val="single" w:sz="4" w:space="0" w:color="000000"/>
              <w:bottom w:val="single" w:sz="4" w:space="0" w:color="000000"/>
              <w:right w:val="single" w:sz="4" w:space="0" w:color="000000"/>
            </w:tcBorders>
            <w:tcMar>
              <w:top w:w="80" w:type="dxa"/>
              <w:left w:w="182" w:type="dxa"/>
              <w:bottom w:w="80" w:type="dxa"/>
              <w:right w:w="82" w:type="dxa"/>
            </w:tcMar>
            <w:vAlign w:val="center"/>
            <w:hideMark/>
          </w:tcPr>
          <w:p w14:paraId="6267BC8A" w14:textId="77777777" w:rsidR="00CA6469" w:rsidRPr="00CA6469" w:rsidRDefault="00CA6469" w:rsidP="00CA6469">
            <w:pPr>
              <w:spacing w:after="5" w:line="240" w:lineRule="auto"/>
              <w:ind w:left="92" w:right="2" w:hanging="10"/>
              <w:jc w:val="both"/>
              <w:rPr>
                <w:rFonts w:ascii="Times New Roman" w:eastAsia="Times New Roman" w:hAnsi="Times New Roman" w:cs="Times New Roman"/>
                <w:kern w:val="0"/>
                <w:sz w:val="24"/>
                <w:szCs w:val="24"/>
                <w14:ligatures w14:val="none"/>
              </w:rPr>
            </w:pPr>
            <w:r w:rsidRPr="00CA6469">
              <w:rPr>
                <w:rFonts w:ascii="Arial" w:eastAsia="Times New Roman" w:hAnsi="Arial" w:cs="Arial"/>
                <w:color w:val="000000"/>
                <w:kern w:val="0"/>
                <w:sz w:val="20"/>
                <w:szCs w:val="20"/>
                <w14:ligatures w14:val="none"/>
              </w:rPr>
              <w:t>Approved by:  </w:t>
            </w:r>
          </w:p>
        </w:tc>
        <w:tc>
          <w:tcPr>
            <w:tcW w:w="5964" w:type="dxa"/>
            <w:tcBorders>
              <w:top w:val="single" w:sz="4" w:space="0" w:color="000000"/>
              <w:left w:val="single" w:sz="4" w:space="0" w:color="000000"/>
              <w:bottom w:val="single" w:sz="4" w:space="0" w:color="000000"/>
              <w:right w:val="single" w:sz="4" w:space="0" w:color="000000"/>
            </w:tcBorders>
            <w:tcMar>
              <w:top w:w="80" w:type="dxa"/>
              <w:left w:w="182" w:type="dxa"/>
              <w:bottom w:w="80" w:type="dxa"/>
              <w:right w:w="82" w:type="dxa"/>
            </w:tcMar>
            <w:hideMark/>
          </w:tcPr>
          <w:p w14:paraId="40B8D612" w14:textId="77777777" w:rsidR="00CA6469" w:rsidRPr="00CA6469" w:rsidRDefault="00CA6469" w:rsidP="00CA6469">
            <w:pPr>
              <w:spacing w:after="5" w:line="240" w:lineRule="auto"/>
              <w:ind w:left="92" w:right="2" w:hanging="10"/>
              <w:jc w:val="both"/>
              <w:rPr>
                <w:rFonts w:ascii="Times New Roman" w:eastAsia="Times New Roman" w:hAnsi="Times New Roman" w:cs="Times New Roman"/>
                <w:kern w:val="0"/>
                <w:sz w:val="24"/>
                <w:szCs w:val="24"/>
                <w14:ligatures w14:val="none"/>
              </w:rPr>
            </w:pPr>
            <w:r w:rsidRPr="00CA6469">
              <w:rPr>
                <w:rFonts w:ascii="Arial" w:eastAsia="Times New Roman" w:hAnsi="Arial" w:cs="Arial"/>
                <w:b/>
                <w:bCs/>
                <w:color w:val="000000"/>
                <w:kern w:val="0"/>
                <w:sz w:val="20"/>
                <w:szCs w:val="20"/>
                <w14:ligatures w14:val="none"/>
              </w:rPr>
              <w:t> </w:t>
            </w:r>
          </w:p>
          <w:p w14:paraId="0DF94583" w14:textId="37219037" w:rsidR="00CA6469" w:rsidRPr="00CA6469" w:rsidRDefault="00CA6469" w:rsidP="00CA6469">
            <w:pPr>
              <w:spacing w:after="5" w:line="240" w:lineRule="auto"/>
              <w:ind w:left="92" w:right="2" w:hanging="10"/>
              <w:jc w:val="both"/>
              <w:rPr>
                <w:rFonts w:ascii="Times New Roman" w:eastAsia="Times New Roman" w:hAnsi="Times New Roman" w:cs="Times New Roman"/>
                <w:kern w:val="0"/>
                <w:sz w:val="24"/>
                <w:szCs w:val="24"/>
                <w14:ligatures w14:val="none"/>
              </w:rPr>
            </w:pPr>
            <w:r w:rsidRPr="00CA6469">
              <w:rPr>
                <w:rFonts w:ascii="Arial" w:eastAsia="Times New Roman" w:hAnsi="Arial" w:cs="Arial"/>
                <w:b/>
                <w:bCs/>
                <w:color w:val="0433FF"/>
                <w:kern w:val="0"/>
                <w:sz w:val="20"/>
                <w:szCs w:val="20"/>
                <w14:ligatures w14:val="none"/>
              </w:rPr>
              <w:t> </w:t>
            </w:r>
          </w:p>
        </w:tc>
      </w:tr>
      <w:tr w:rsidR="00CA6469" w:rsidRPr="00CA6469" w14:paraId="3B905FE8" w14:textId="77777777" w:rsidTr="00CA6469">
        <w:trPr>
          <w:trHeight w:val="305"/>
        </w:trPr>
        <w:tc>
          <w:tcPr>
            <w:tcW w:w="0" w:type="auto"/>
            <w:tcBorders>
              <w:top w:val="single" w:sz="4" w:space="0" w:color="000000"/>
              <w:left w:val="single" w:sz="4" w:space="0" w:color="000000"/>
              <w:bottom w:val="single" w:sz="4" w:space="0" w:color="000000"/>
              <w:right w:val="single" w:sz="4" w:space="0" w:color="000000"/>
            </w:tcBorders>
            <w:tcMar>
              <w:top w:w="80" w:type="dxa"/>
              <w:left w:w="182" w:type="dxa"/>
              <w:bottom w:w="80" w:type="dxa"/>
              <w:right w:w="82" w:type="dxa"/>
            </w:tcMar>
            <w:hideMark/>
          </w:tcPr>
          <w:p w14:paraId="3DF7AD24" w14:textId="77777777" w:rsidR="00CA6469" w:rsidRPr="00CA6469" w:rsidRDefault="00CA6469" w:rsidP="00CA6469">
            <w:pPr>
              <w:spacing w:after="5" w:line="240" w:lineRule="auto"/>
              <w:ind w:left="92" w:right="2" w:hanging="10"/>
              <w:jc w:val="both"/>
              <w:rPr>
                <w:rFonts w:ascii="Times New Roman" w:eastAsia="Times New Roman" w:hAnsi="Times New Roman" w:cs="Times New Roman"/>
                <w:kern w:val="0"/>
                <w:sz w:val="24"/>
                <w:szCs w:val="24"/>
                <w14:ligatures w14:val="none"/>
              </w:rPr>
            </w:pPr>
            <w:r w:rsidRPr="00CA6469">
              <w:rPr>
                <w:rFonts w:ascii="Arial" w:eastAsia="Times New Roman" w:hAnsi="Arial" w:cs="Arial"/>
                <w:color w:val="000000"/>
                <w:kern w:val="0"/>
                <w:sz w:val="20"/>
                <w:szCs w:val="20"/>
                <w14:ligatures w14:val="none"/>
              </w:rPr>
              <w:t>Approval Date:  </w:t>
            </w:r>
          </w:p>
        </w:tc>
        <w:tc>
          <w:tcPr>
            <w:tcW w:w="596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61BA1A50" w14:textId="77777777" w:rsidR="00CA6469" w:rsidRPr="00CA6469" w:rsidRDefault="00CA6469" w:rsidP="00CA6469">
            <w:pPr>
              <w:spacing w:after="0" w:line="240" w:lineRule="auto"/>
              <w:rPr>
                <w:rFonts w:ascii="Times New Roman" w:eastAsia="Times New Roman" w:hAnsi="Times New Roman" w:cs="Times New Roman"/>
                <w:kern w:val="0"/>
                <w:sz w:val="24"/>
                <w:szCs w:val="24"/>
                <w14:ligatures w14:val="none"/>
              </w:rPr>
            </w:pPr>
          </w:p>
        </w:tc>
      </w:tr>
    </w:tbl>
    <w:p w14:paraId="2CBC0FE3" w14:textId="77777777" w:rsidR="00CA6469" w:rsidRPr="00CA6469" w:rsidRDefault="00CA6469" w:rsidP="00CA6469">
      <w:pPr>
        <w:spacing w:after="240" w:line="240" w:lineRule="auto"/>
        <w:rPr>
          <w:rFonts w:ascii="Times New Roman" w:eastAsia="Times New Roman" w:hAnsi="Times New Roman" w:cs="Times New Roman"/>
          <w:kern w:val="0"/>
          <w:sz w:val="24"/>
          <w:szCs w:val="24"/>
          <w14:ligatures w14:val="none"/>
        </w:rPr>
      </w:pPr>
    </w:p>
    <w:p w14:paraId="45BA51AE" w14:textId="77777777" w:rsidR="00CA6469" w:rsidRPr="00CA6469" w:rsidRDefault="00CA6469" w:rsidP="00CA6469">
      <w:pPr>
        <w:spacing w:after="19" w:line="240" w:lineRule="auto"/>
        <w:ind w:left="710" w:right="2" w:hanging="10"/>
        <w:jc w:val="both"/>
        <w:rPr>
          <w:rFonts w:ascii="Times New Roman" w:eastAsia="Times New Roman" w:hAnsi="Times New Roman" w:cs="Times New Roman"/>
          <w:kern w:val="0"/>
          <w:sz w:val="24"/>
          <w:szCs w:val="24"/>
          <w14:ligatures w14:val="none"/>
        </w:rPr>
      </w:pPr>
      <w:r w:rsidRPr="00CA6469">
        <w:rPr>
          <w:rFonts w:ascii="Arial" w:eastAsia="Times New Roman" w:hAnsi="Arial" w:cs="Arial"/>
          <w:color w:val="000000"/>
          <w:kern w:val="0"/>
          <w:sz w:val="20"/>
          <w:szCs w:val="20"/>
          <w14:ligatures w14:val="none"/>
        </w:rPr>
        <w:t> </w:t>
      </w:r>
    </w:p>
    <w:p w14:paraId="5E603905" w14:textId="77777777" w:rsidR="00886D2C" w:rsidRDefault="00886D2C"/>
    <w:sectPr w:rsidR="00886D2C" w:rsidSect="00BD3D6E">
      <w:headerReference w:type="default" r:id="rId7"/>
      <w:pgSz w:w="12240" w:h="18720" w:code="14"/>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D7FEF2" w14:textId="77777777" w:rsidR="0018796F" w:rsidRDefault="0018796F" w:rsidP="00CA6469">
      <w:pPr>
        <w:spacing w:after="0" w:line="240" w:lineRule="auto"/>
      </w:pPr>
      <w:r>
        <w:separator/>
      </w:r>
    </w:p>
  </w:endnote>
  <w:endnote w:type="continuationSeparator" w:id="0">
    <w:p w14:paraId="3A493656" w14:textId="77777777" w:rsidR="0018796F" w:rsidRDefault="0018796F" w:rsidP="00CA64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8D49FD" w14:textId="77777777" w:rsidR="0018796F" w:rsidRDefault="0018796F" w:rsidP="00CA6469">
      <w:pPr>
        <w:spacing w:after="0" w:line="240" w:lineRule="auto"/>
      </w:pPr>
      <w:r>
        <w:separator/>
      </w:r>
    </w:p>
  </w:footnote>
  <w:footnote w:type="continuationSeparator" w:id="0">
    <w:p w14:paraId="6739878D" w14:textId="77777777" w:rsidR="0018796F" w:rsidRDefault="0018796F" w:rsidP="00CA64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top w:w="15" w:type="dxa"/>
        <w:left w:w="15" w:type="dxa"/>
        <w:bottom w:w="15" w:type="dxa"/>
        <w:right w:w="15" w:type="dxa"/>
      </w:tblCellMar>
      <w:tblLook w:val="04A0" w:firstRow="1" w:lastRow="0" w:firstColumn="1" w:lastColumn="0" w:noHBand="0" w:noVBand="1"/>
    </w:tblPr>
    <w:tblGrid>
      <w:gridCol w:w="1705"/>
      <w:gridCol w:w="4881"/>
      <w:gridCol w:w="1817"/>
      <w:gridCol w:w="947"/>
    </w:tblGrid>
    <w:tr w:rsidR="00CA6469" w:rsidRPr="008144FC" w14:paraId="31351358" w14:textId="77777777" w:rsidTr="00253375">
      <w:trPr>
        <w:trHeight w:val="203"/>
      </w:trPr>
      <w:tc>
        <w:tcPr>
          <w:tcW w:w="1705" w:type="dxa"/>
          <w:vMerge w:val="restart"/>
          <w:tcBorders>
            <w:top w:val="single" w:sz="4" w:space="0" w:color="000000"/>
            <w:left w:val="single" w:sz="4" w:space="0" w:color="000000"/>
            <w:bottom w:val="single" w:sz="4" w:space="0" w:color="000000"/>
            <w:right w:val="single" w:sz="4" w:space="0" w:color="000000"/>
          </w:tcBorders>
          <w:tcMar>
            <w:top w:w="57" w:type="dxa"/>
            <w:left w:w="108" w:type="dxa"/>
            <w:bottom w:w="0" w:type="dxa"/>
            <w:right w:w="115" w:type="dxa"/>
          </w:tcMar>
          <w:vAlign w:val="center"/>
          <w:hideMark/>
        </w:tcPr>
        <w:p w14:paraId="40BBF569" w14:textId="77777777" w:rsidR="00CA6469" w:rsidRPr="008144FC" w:rsidRDefault="00CA6469" w:rsidP="00CA6469">
          <w:pPr>
            <w:spacing w:after="0" w:line="240" w:lineRule="auto"/>
            <w:rPr>
              <w:rFonts w:ascii="Times New Roman" w:eastAsia="Times New Roman" w:hAnsi="Times New Roman" w:cs="Times New Roman"/>
              <w:kern w:val="0"/>
              <w:sz w:val="24"/>
              <w:szCs w:val="24"/>
              <w14:ligatures w14:val="none"/>
            </w:rPr>
          </w:pPr>
          <w:bookmarkStart w:id="0" w:name="_Hlk151045668"/>
          <w:r>
            <w:rPr>
              <w:noProof/>
            </w:rPr>
            <w:drawing>
              <wp:anchor distT="0" distB="0" distL="114300" distR="114300" simplePos="0" relativeHeight="251659264" behindDoc="0" locked="0" layoutInCell="1" allowOverlap="1" wp14:anchorId="5F47D039" wp14:editId="4F899235">
                <wp:simplePos x="0" y="0"/>
                <wp:positionH relativeFrom="column">
                  <wp:posOffset>-1270</wp:posOffset>
                </wp:positionH>
                <wp:positionV relativeFrom="paragraph">
                  <wp:posOffset>-254635</wp:posOffset>
                </wp:positionV>
                <wp:extent cx="923290" cy="735330"/>
                <wp:effectExtent l="0" t="0" r="0" b="76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3290" cy="7353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144FC">
            <w:rPr>
              <w:rFonts w:ascii="Times New Roman" w:eastAsia="Times New Roman" w:hAnsi="Times New Roman" w:cs="Times New Roman"/>
              <w:kern w:val="0"/>
              <w:sz w:val="24"/>
              <w:szCs w:val="24"/>
              <w14:ligatures w14:val="none"/>
            </w:rPr>
            <w:br/>
          </w:r>
        </w:p>
      </w:tc>
      <w:tc>
        <w:tcPr>
          <w:tcW w:w="4845" w:type="dxa"/>
          <w:vMerge w:val="restart"/>
          <w:tcBorders>
            <w:top w:val="single" w:sz="4" w:space="0" w:color="000000"/>
            <w:left w:val="single" w:sz="4" w:space="0" w:color="000000"/>
            <w:bottom w:val="single" w:sz="4" w:space="0" w:color="000000"/>
            <w:right w:val="single" w:sz="4" w:space="0" w:color="000000"/>
          </w:tcBorders>
          <w:tcMar>
            <w:top w:w="57" w:type="dxa"/>
            <w:left w:w="108" w:type="dxa"/>
            <w:bottom w:w="0" w:type="dxa"/>
            <w:right w:w="115" w:type="dxa"/>
          </w:tcMar>
          <w:vAlign w:val="center"/>
          <w:hideMark/>
        </w:tcPr>
        <w:p w14:paraId="05C29FE7" w14:textId="77777777" w:rsidR="00CA6469" w:rsidRPr="00F54806" w:rsidRDefault="00CA6469" w:rsidP="00CA6469">
          <w:pPr>
            <w:spacing w:after="0" w:line="273" w:lineRule="auto"/>
            <w:jc w:val="center"/>
            <w:rPr>
              <w:rFonts w:ascii="Trebuchet MS" w:eastAsia="Arial Unicode MS" w:hAnsi="Trebuchet MS" w:cs="Arial Unicode MS"/>
              <w:b/>
              <w:bCs/>
              <w:color w:val="000000"/>
              <w:kern w:val="0"/>
              <w:sz w:val="20"/>
              <w:szCs w:val="20"/>
              <w:lang w:val="en-PH" w:eastAsia="en-PH"/>
              <w14:ligatures w14:val="none"/>
            </w:rPr>
          </w:pPr>
          <w:r w:rsidRPr="00F54806">
            <w:rPr>
              <w:rFonts w:ascii="Trebuchet MS" w:eastAsia="Arial Unicode MS" w:hAnsi="Trebuchet MS" w:cs="Arial Unicode MS"/>
              <w:b/>
              <w:bCs/>
              <w:color w:val="000000"/>
              <w:kern w:val="0"/>
              <w:sz w:val="20"/>
              <w:szCs w:val="20"/>
              <w:lang w:val="en-PH" w:eastAsia="en-PH"/>
              <w14:ligatures w14:val="none"/>
            </w:rPr>
            <w:t>ISABELA STATE UNIVERSITY</w:t>
          </w:r>
        </w:p>
        <w:p w14:paraId="179835C8" w14:textId="77777777" w:rsidR="00CA6469" w:rsidRDefault="00CA6469" w:rsidP="00CA6469">
          <w:pPr>
            <w:spacing w:after="0" w:line="240" w:lineRule="auto"/>
            <w:ind w:left="10"/>
            <w:jc w:val="center"/>
            <w:rPr>
              <w:rFonts w:ascii="Trebuchet MS" w:eastAsia="Arial Unicode MS" w:hAnsi="Trebuchet MS" w:cs="Arial Unicode MS"/>
              <w:b/>
              <w:bCs/>
              <w:color w:val="000000"/>
              <w:kern w:val="0"/>
              <w:sz w:val="20"/>
              <w:szCs w:val="20"/>
              <w:lang w:val="en-PH" w:eastAsia="en-PH"/>
              <w14:ligatures w14:val="none"/>
            </w:rPr>
          </w:pPr>
          <w:r w:rsidRPr="00F54806">
            <w:rPr>
              <w:rFonts w:ascii="Trebuchet MS" w:eastAsia="Arial Unicode MS" w:hAnsi="Trebuchet MS" w:cs="Arial Unicode MS"/>
              <w:b/>
              <w:bCs/>
              <w:color w:val="000000"/>
              <w:kern w:val="0"/>
              <w:sz w:val="20"/>
              <w:szCs w:val="20"/>
              <w:lang w:val="en-PH" w:eastAsia="en-PH"/>
              <w14:ligatures w14:val="none"/>
            </w:rPr>
            <w:t>Institutional Ethics Review Board</w:t>
          </w:r>
        </w:p>
        <w:p w14:paraId="167D23D5" w14:textId="717DE71D" w:rsidR="00BD3D6E" w:rsidRPr="008144FC" w:rsidRDefault="00BD3D6E" w:rsidP="00CA6469">
          <w:pPr>
            <w:spacing w:after="0" w:line="240" w:lineRule="auto"/>
            <w:ind w:left="10"/>
            <w:jc w:val="center"/>
            <w:rPr>
              <w:rFonts w:ascii="Times New Roman" w:eastAsia="Times New Roman" w:hAnsi="Times New Roman" w:cs="Times New Roman"/>
              <w:kern w:val="0"/>
              <w:sz w:val="20"/>
              <w:szCs w:val="20"/>
              <w14:ligatures w14:val="none"/>
            </w:rPr>
          </w:pPr>
          <w:r>
            <w:rPr>
              <w:rFonts w:ascii="Times New Roman" w:eastAsia="Arial Unicode MS" w:hAnsi="Times New Roman" w:cs="Arial Unicode MS"/>
              <w:b/>
              <w:bCs/>
              <w:kern w:val="0"/>
              <w:sz w:val="20"/>
              <w:szCs w:val="20"/>
              <w:lang w:val="en-PH" w:eastAsia="en-PH"/>
              <w14:ligatures w14:val="none"/>
            </w:rPr>
            <w:t>(ISU-IREB)</w:t>
          </w: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0" w:type="dxa"/>
            <w:right w:w="115" w:type="dxa"/>
          </w:tcMar>
          <w:hideMark/>
        </w:tcPr>
        <w:p w14:paraId="59D45DB9" w14:textId="77777777" w:rsidR="00CA6469" w:rsidRPr="008144FC" w:rsidRDefault="00CA6469" w:rsidP="00CA6469">
          <w:pPr>
            <w:spacing w:after="0" w:line="240" w:lineRule="auto"/>
            <w:ind w:left="1"/>
            <w:rPr>
              <w:rFonts w:ascii="Times New Roman" w:eastAsia="Times New Roman" w:hAnsi="Times New Roman" w:cs="Times New Roman"/>
              <w:kern w:val="0"/>
              <w:sz w:val="14"/>
              <w:szCs w:val="14"/>
              <w14:ligatures w14:val="none"/>
            </w:rPr>
          </w:pPr>
          <w:r w:rsidRPr="008144FC">
            <w:rPr>
              <w:rFonts w:ascii="Arial" w:eastAsia="Times New Roman" w:hAnsi="Arial" w:cs="Arial"/>
              <w:color w:val="000000"/>
              <w:kern w:val="0"/>
              <w:sz w:val="14"/>
              <w:szCs w:val="14"/>
              <w14:ligatures w14:val="none"/>
            </w:rPr>
            <w:t>SOP NO:  </w:t>
          </w: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0" w:type="dxa"/>
            <w:right w:w="115" w:type="dxa"/>
          </w:tcMar>
          <w:hideMark/>
        </w:tcPr>
        <w:p w14:paraId="431C56A7" w14:textId="6537228E" w:rsidR="00CA6469" w:rsidRPr="008144FC" w:rsidRDefault="00CA6469" w:rsidP="00CA6469">
          <w:pPr>
            <w:spacing w:after="0" w:line="240" w:lineRule="auto"/>
            <w:rPr>
              <w:rFonts w:ascii="Times New Roman" w:eastAsia="Times New Roman" w:hAnsi="Times New Roman" w:cs="Times New Roman"/>
              <w:kern w:val="0"/>
              <w:sz w:val="14"/>
              <w:szCs w:val="14"/>
              <w14:ligatures w14:val="none"/>
            </w:rPr>
          </w:pPr>
          <w:r>
            <w:rPr>
              <w:rFonts w:ascii="Times New Roman" w:eastAsia="Times New Roman" w:hAnsi="Times New Roman" w:cs="Times New Roman"/>
              <w:kern w:val="0"/>
              <w:sz w:val="14"/>
              <w:szCs w:val="14"/>
              <w14:ligatures w14:val="none"/>
            </w:rPr>
            <w:t>19</w:t>
          </w:r>
        </w:p>
      </w:tc>
    </w:tr>
    <w:tr w:rsidR="00CA6469" w:rsidRPr="008144FC" w14:paraId="08C7BA4D" w14:textId="77777777" w:rsidTr="00253375">
      <w:trPr>
        <w:trHeight w:val="185"/>
      </w:trPr>
      <w:tc>
        <w:tcPr>
          <w:tcW w:w="1705" w:type="dxa"/>
          <w:vMerge/>
          <w:tcBorders>
            <w:top w:val="single" w:sz="4" w:space="0" w:color="000000"/>
            <w:left w:val="single" w:sz="4" w:space="0" w:color="000000"/>
            <w:bottom w:val="single" w:sz="4" w:space="0" w:color="000000"/>
            <w:right w:val="single" w:sz="4" w:space="0" w:color="000000"/>
          </w:tcBorders>
          <w:vAlign w:val="center"/>
          <w:hideMark/>
        </w:tcPr>
        <w:p w14:paraId="5C33E62B" w14:textId="77777777" w:rsidR="00CA6469" w:rsidRPr="008144FC" w:rsidRDefault="00CA6469" w:rsidP="00CA6469">
          <w:pPr>
            <w:spacing w:after="0" w:line="240" w:lineRule="auto"/>
            <w:rPr>
              <w:rFonts w:ascii="Times New Roman" w:eastAsia="Times New Roman" w:hAnsi="Times New Roman" w:cs="Times New Roman"/>
              <w:kern w:val="0"/>
              <w:sz w:val="24"/>
              <w:szCs w:val="24"/>
              <w14:ligatures w14:val="none"/>
            </w:rPr>
          </w:pPr>
        </w:p>
      </w:tc>
      <w:tc>
        <w:tcPr>
          <w:tcW w:w="4845" w:type="dxa"/>
          <w:vMerge/>
          <w:tcBorders>
            <w:top w:val="single" w:sz="4" w:space="0" w:color="000000"/>
            <w:left w:val="single" w:sz="4" w:space="0" w:color="000000"/>
            <w:bottom w:val="single" w:sz="4" w:space="0" w:color="000000"/>
            <w:right w:val="single" w:sz="4" w:space="0" w:color="000000"/>
          </w:tcBorders>
          <w:vAlign w:val="center"/>
          <w:hideMark/>
        </w:tcPr>
        <w:p w14:paraId="4E11D93C" w14:textId="77777777" w:rsidR="00CA6469" w:rsidRPr="008144FC" w:rsidRDefault="00CA6469" w:rsidP="00CA6469">
          <w:pPr>
            <w:spacing w:after="0" w:line="240" w:lineRule="auto"/>
            <w:rPr>
              <w:rFonts w:ascii="Times New Roman" w:eastAsia="Times New Roman" w:hAnsi="Times New Roman" w:cs="Times New Roman"/>
              <w:kern w:val="0"/>
              <w:sz w:val="20"/>
              <w:szCs w:val="20"/>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0" w:type="dxa"/>
            <w:right w:w="115" w:type="dxa"/>
          </w:tcMar>
          <w:hideMark/>
        </w:tcPr>
        <w:p w14:paraId="1DC7B5EE" w14:textId="77777777" w:rsidR="00CA6469" w:rsidRPr="008144FC" w:rsidRDefault="00CA6469" w:rsidP="00CA6469">
          <w:pPr>
            <w:spacing w:after="0" w:line="240" w:lineRule="auto"/>
            <w:ind w:left="1"/>
            <w:rPr>
              <w:rFonts w:ascii="Times New Roman" w:eastAsia="Times New Roman" w:hAnsi="Times New Roman" w:cs="Times New Roman"/>
              <w:kern w:val="0"/>
              <w:sz w:val="14"/>
              <w:szCs w:val="14"/>
              <w14:ligatures w14:val="none"/>
            </w:rPr>
          </w:pPr>
          <w:r w:rsidRPr="008144FC">
            <w:rPr>
              <w:rFonts w:ascii="Arial" w:eastAsia="Times New Roman" w:hAnsi="Arial" w:cs="Arial"/>
              <w:color w:val="000000"/>
              <w:kern w:val="0"/>
              <w:sz w:val="14"/>
              <w:szCs w:val="14"/>
              <w14:ligatures w14:val="none"/>
            </w:rPr>
            <w:t>REVISION NUMBER </w:t>
          </w: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0" w:type="dxa"/>
            <w:right w:w="115" w:type="dxa"/>
          </w:tcMar>
          <w:hideMark/>
        </w:tcPr>
        <w:p w14:paraId="119B2ADA" w14:textId="77777777" w:rsidR="00CA6469" w:rsidRPr="008144FC" w:rsidRDefault="00CA6469" w:rsidP="00CA6469">
          <w:pPr>
            <w:spacing w:after="0" w:line="240" w:lineRule="auto"/>
            <w:rPr>
              <w:rFonts w:ascii="Times New Roman" w:eastAsia="Times New Roman" w:hAnsi="Times New Roman" w:cs="Times New Roman"/>
              <w:kern w:val="0"/>
              <w:sz w:val="14"/>
              <w:szCs w:val="14"/>
              <w14:ligatures w14:val="none"/>
            </w:rPr>
          </w:pPr>
          <w:r w:rsidRPr="008144FC">
            <w:rPr>
              <w:rFonts w:ascii="Arial" w:eastAsia="Times New Roman" w:hAnsi="Arial" w:cs="Arial"/>
              <w:color w:val="000000"/>
              <w:kern w:val="0"/>
              <w:sz w:val="14"/>
              <w:szCs w:val="14"/>
              <w14:ligatures w14:val="none"/>
            </w:rPr>
            <w:t>0 </w:t>
          </w:r>
        </w:p>
      </w:tc>
    </w:tr>
    <w:tr w:rsidR="00CA6469" w:rsidRPr="008144FC" w14:paraId="1FF5D022" w14:textId="77777777" w:rsidTr="00253375">
      <w:trPr>
        <w:trHeight w:val="176"/>
      </w:trPr>
      <w:tc>
        <w:tcPr>
          <w:tcW w:w="1705" w:type="dxa"/>
          <w:vMerge/>
          <w:tcBorders>
            <w:top w:val="single" w:sz="4" w:space="0" w:color="000000"/>
            <w:left w:val="single" w:sz="4" w:space="0" w:color="000000"/>
            <w:bottom w:val="single" w:sz="4" w:space="0" w:color="000000"/>
            <w:right w:val="single" w:sz="4" w:space="0" w:color="000000"/>
          </w:tcBorders>
          <w:vAlign w:val="center"/>
          <w:hideMark/>
        </w:tcPr>
        <w:p w14:paraId="7142CBED" w14:textId="77777777" w:rsidR="00CA6469" w:rsidRPr="008144FC" w:rsidRDefault="00CA6469" w:rsidP="00CA6469">
          <w:pPr>
            <w:spacing w:after="0" w:line="240" w:lineRule="auto"/>
            <w:rPr>
              <w:rFonts w:ascii="Times New Roman" w:eastAsia="Times New Roman" w:hAnsi="Times New Roman" w:cs="Times New Roman"/>
              <w:kern w:val="0"/>
              <w:sz w:val="24"/>
              <w:szCs w:val="24"/>
              <w14:ligatures w14:val="none"/>
            </w:rPr>
          </w:pPr>
        </w:p>
      </w:tc>
      <w:tc>
        <w:tcPr>
          <w:tcW w:w="4845" w:type="dxa"/>
          <w:vMerge/>
          <w:tcBorders>
            <w:top w:val="single" w:sz="4" w:space="0" w:color="000000"/>
            <w:left w:val="single" w:sz="4" w:space="0" w:color="000000"/>
            <w:bottom w:val="single" w:sz="4" w:space="0" w:color="000000"/>
            <w:right w:val="single" w:sz="4" w:space="0" w:color="000000"/>
          </w:tcBorders>
          <w:vAlign w:val="center"/>
          <w:hideMark/>
        </w:tcPr>
        <w:p w14:paraId="2A962687" w14:textId="77777777" w:rsidR="00CA6469" w:rsidRPr="008144FC" w:rsidRDefault="00CA6469" w:rsidP="00CA6469">
          <w:pPr>
            <w:spacing w:after="0" w:line="240" w:lineRule="auto"/>
            <w:rPr>
              <w:rFonts w:ascii="Times New Roman" w:eastAsia="Times New Roman" w:hAnsi="Times New Roman" w:cs="Times New Roman"/>
              <w:kern w:val="0"/>
              <w:sz w:val="20"/>
              <w:szCs w:val="20"/>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0" w:type="dxa"/>
            <w:right w:w="115" w:type="dxa"/>
          </w:tcMar>
          <w:hideMark/>
        </w:tcPr>
        <w:p w14:paraId="5D50E461" w14:textId="77777777" w:rsidR="00CA6469" w:rsidRPr="008144FC" w:rsidRDefault="00CA6469" w:rsidP="00CA6469">
          <w:pPr>
            <w:spacing w:after="0" w:line="240" w:lineRule="auto"/>
            <w:ind w:left="1"/>
            <w:rPr>
              <w:rFonts w:ascii="Times New Roman" w:eastAsia="Times New Roman" w:hAnsi="Times New Roman" w:cs="Times New Roman"/>
              <w:kern w:val="0"/>
              <w:sz w:val="14"/>
              <w:szCs w:val="14"/>
              <w14:ligatures w14:val="none"/>
            </w:rPr>
          </w:pPr>
          <w:r w:rsidRPr="008144FC">
            <w:rPr>
              <w:rFonts w:ascii="Arial" w:eastAsia="Times New Roman" w:hAnsi="Arial" w:cs="Arial"/>
              <w:color w:val="000000"/>
              <w:kern w:val="0"/>
              <w:sz w:val="14"/>
              <w:szCs w:val="14"/>
              <w14:ligatures w14:val="none"/>
            </w:rPr>
            <w:t>PAGE NUMBER </w:t>
          </w: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0" w:type="dxa"/>
            <w:right w:w="115" w:type="dxa"/>
          </w:tcMar>
          <w:hideMark/>
        </w:tcPr>
        <w:p w14:paraId="03564731" w14:textId="74EFED2A" w:rsidR="00CA6469" w:rsidRPr="008144FC" w:rsidRDefault="00CA6469" w:rsidP="00CA6469">
          <w:pPr>
            <w:spacing w:after="0" w:line="240" w:lineRule="auto"/>
            <w:rPr>
              <w:rFonts w:ascii="Times New Roman" w:eastAsia="Times New Roman" w:hAnsi="Times New Roman" w:cs="Times New Roman"/>
              <w:kern w:val="0"/>
              <w:sz w:val="14"/>
              <w:szCs w:val="14"/>
              <w14:ligatures w14:val="none"/>
            </w:rPr>
          </w:pPr>
          <w:r w:rsidRPr="008144FC">
            <w:rPr>
              <w:rFonts w:ascii="Arial" w:eastAsia="Times New Roman" w:hAnsi="Arial" w:cs="Arial"/>
              <w:color w:val="000000"/>
              <w:kern w:val="0"/>
              <w:sz w:val="14"/>
              <w:szCs w:val="14"/>
              <w14:ligatures w14:val="none"/>
            </w:rPr>
            <w:t xml:space="preserve">Page </w:t>
          </w:r>
          <w:r>
            <w:rPr>
              <w:rFonts w:ascii="Arial" w:eastAsia="Times New Roman" w:hAnsi="Arial" w:cs="Arial"/>
              <w:color w:val="000000"/>
              <w:kern w:val="0"/>
              <w:sz w:val="14"/>
              <w:szCs w:val="14"/>
              <w14:ligatures w14:val="none"/>
            </w:rPr>
            <w:t>6</w:t>
          </w:r>
          <w:r w:rsidRPr="008144FC">
            <w:rPr>
              <w:rFonts w:ascii="Arial" w:eastAsia="Times New Roman" w:hAnsi="Arial" w:cs="Arial"/>
              <w:color w:val="000000"/>
              <w:kern w:val="0"/>
              <w:sz w:val="14"/>
              <w:szCs w:val="14"/>
              <w14:ligatures w14:val="none"/>
            </w:rPr>
            <w:t xml:space="preserve"> of </w:t>
          </w:r>
          <w:r>
            <w:rPr>
              <w:rFonts w:ascii="Arial" w:eastAsia="Times New Roman" w:hAnsi="Arial" w:cs="Arial"/>
              <w:color w:val="000000"/>
              <w:kern w:val="0"/>
              <w:sz w:val="14"/>
              <w:szCs w:val="14"/>
              <w14:ligatures w14:val="none"/>
            </w:rPr>
            <w:t>6</w:t>
          </w:r>
        </w:p>
      </w:tc>
    </w:tr>
    <w:tr w:rsidR="00CA6469" w:rsidRPr="008144FC" w14:paraId="77D00A67" w14:textId="77777777" w:rsidTr="00253375">
      <w:trPr>
        <w:trHeight w:val="176"/>
      </w:trPr>
      <w:tc>
        <w:tcPr>
          <w:tcW w:w="1705" w:type="dxa"/>
          <w:vMerge/>
          <w:tcBorders>
            <w:top w:val="single" w:sz="4" w:space="0" w:color="000000"/>
            <w:left w:val="single" w:sz="4" w:space="0" w:color="000000"/>
            <w:bottom w:val="single" w:sz="4" w:space="0" w:color="000000"/>
            <w:right w:val="single" w:sz="4" w:space="0" w:color="000000"/>
          </w:tcBorders>
          <w:vAlign w:val="center"/>
          <w:hideMark/>
        </w:tcPr>
        <w:p w14:paraId="343E7E12" w14:textId="77777777" w:rsidR="00CA6469" w:rsidRPr="008144FC" w:rsidRDefault="00CA6469" w:rsidP="00CA6469">
          <w:pPr>
            <w:spacing w:after="0" w:line="240" w:lineRule="auto"/>
            <w:rPr>
              <w:rFonts w:ascii="Times New Roman" w:eastAsia="Times New Roman" w:hAnsi="Times New Roman" w:cs="Times New Roman"/>
              <w:kern w:val="0"/>
              <w:sz w:val="24"/>
              <w:szCs w:val="24"/>
              <w14:ligatures w14:val="none"/>
            </w:rPr>
          </w:pPr>
        </w:p>
      </w:tc>
      <w:tc>
        <w:tcPr>
          <w:tcW w:w="4845" w:type="dxa"/>
          <w:vMerge/>
          <w:tcBorders>
            <w:top w:val="single" w:sz="4" w:space="0" w:color="000000"/>
            <w:left w:val="single" w:sz="4" w:space="0" w:color="000000"/>
            <w:bottom w:val="single" w:sz="4" w:space="0" w:color="000000"/>
            <w:right w:val="single" w:sz="4" w:space="0" w:color="000000"/>
          </w:tcBorders>
          <w:vAlign w:val="center"/>
          <w:hideMark/>
        </w:tcPr>
        <w:p w14:paraId="5C774A96" w14:textId="77777777" w:rsidR="00CA6469" w:rsidRPr="008144FC" w:rsidRDefault="00CA6469" w:rsidP="00CA6469">
          <w:pPr>
            <w:spacing w:after="0" w:line="240" w:lineRule="auto"/>
            <w:rPr>
              <w:rFonts w:ascii="Times New Roman" w:eastAsia="Times New Roman" w:hAnsi="Times New Roman" w:cs="Times New Roman"/>
              <w:kern w:val="0"/>
              <w:sz w:val="20"/>
              <w:szCs w:val="20"/>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0" w:type="dxa"/>
            <w:right w:w="115" w:type="dxa"/>
          </w:tcMar>
          <w:hideMark/>
        </w:tcPr>
        <w:p w14:paraId="6775325C" w14:textId="77777777" w:rsidR="00CA6469" w:rsidRPr="008144FC" w:rsidRDefault="00CA6469" w:rsidP="00CA6469">
          <w:pPr>
            <w:spacing w:after="0" w:line="240" w:lineRule="auto"/>
            <w:ind w:left="1"/>
            <w:rPr>
              <w:rFonts w:ascii="Times New Roman" w:eastAsia="Times New Roman" w:hAnsi="Times New Roman" w:cs="Times New Roman"/>
              <w:kern w:val="0"/>
              <w:sz w:val="14"/>
              <w:szCs w:val="14"/>
              <w14:ligatures w14:val="none"/>
            </w:rPr>
          </w:pPr>
          <w:r w:rsidRPr="008144FC">
            <w:rPr>
              <w:rFonts w:ascii="Arial" w:eastAsia="Times New Roman" w:hAnsi="Arial" w:cs="Arial"/>
              <w:color w:val="000000"/>
              <w:kern w:val="0"/>
              <w:sz w:val="14"/>
              <w:szCs w:val="14"/>
              <w14:ligatures w14:val="none"/>
            </w:rPr>
            <w:t>DATE OF APPROVAL:</w:t>
          </w: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0" w:type="dxa"/>
            <w:right w:w="115" w:type="dxa"/>
          </w:tcMar>
          <w:hideMark/>
        </w:tcPr>
        <w:p w14:paraId="1619D368" w14:textId="77777777" w:rsidR="00CA6469" w:rsidRPr="008144FC" w:rsidRDefault="00CA6469" w:rsidP="00CA6469">
          <w:pPr>
            <w:spacing w:after="0" w:line="240" w:lineRule="auto"/>
            <w:rPr>
              <w:rFonts w:ascii="Times New Roman" w:eastAsia="Times New Roman" w:hAnsi="Times New Roman" w:cs="Times New Roman"/>
              <w:kern w:val="0"/>
              <w:sz w:val="14"/>
              <w:szCs w:val="14"/>
              <w14:ligatures w14:val="none"/>
            </w:rPr>
          </w:pPr>
        </w:p>
      </w:tc>
    </w:tr>
    <w:tr w:rsidR="00CA6469" w:rsidRPr="008144FC" w14:paraId="4651D8F4" w14:textId="77777777" w:rsidTr="00253375">
      <w:trPr>
        <w:trHeight w:val="140"/>
      </w:trPr>
      <w:tc>
        <w:tcPr>
          <w:tcW w:w="1705" w:type="dxa"/>
          <w:vMerge/>
          <w:tcBorders>
            <w:top w:val="single" w:sz="4" w:space="0" w:color="000000"/>
            <w:left w:val="single" w:sz="4" w:space="0" w:color="000000"/>
            <w:bottom w:val="single" w:sz="4" w:space="0" w:color="000000"/>
            <w:right w:val="single" w:sz="4" w:space="0" w:color="000000"/>
          </w:tcBorders>
          <w:vAlign w:val="center"/>
          <w:hideMark/>
        </w:tcPr>
        <w:p w14:paraId="032C1885" w14:textId="77777777" w:rsidR="00CA6469" w:rsidRPr="008144FC" w:rsidRDefault="00CA6469" w:rsidP="00CA6469">
          <w:pPr>
            <w:spacing w:after="0" w:line="240" w:lineRule="auto"/>
            <w:rPr>
              <w:rFonts w:ascii="Times New Roman" w:eastAsia="Times New Roman" w:hAnsi="Times New Roman" w:cs="Times New Roman"/>
              <w:kern w:val="0"/>
              <w:sz w:val="24"/>
              <w:szCs w:val="24"/>
              <w14:ligatures w14:val="none"/>
            </w:rPr>
          </w:pPr>
        </w:p>
      </w:tc>
      <w:tc>
        <w:tcPr>
          <w:tcW w:w="4845" w:type="dxa"/>
          <w:vMerge/>
          <w:tcBorders>
            <w:top w:val="single" w:sz="4" w:space="0" w:color="000000"/>
            <w:left w:val="single" w:sz="4" w:space="0" w:color="000000"/>
            <w:bottom w:val="single" w:sz="4" w:space="0" w:color="000000"/>
            <w:right w:val="single" w:sz="4" w:space="0" w:color="000000"/>
          </w:tcBorders>
          <w:vAlign w:val="center"/>
          <w:hideMark/>
        </w:tcPr>
        <w:p w14:paraId="4DB5469C" w14:textId="77777777" w:rsidR="00CA6469" w:rsidRPr="008144FC" w:rsidRDefault="00CA6469" w:rsidP="00CA6469">
          <w:pPr>
            <w:spacing w:after="0" w:line="240" w:lineRule="auto"/>
            <w:rPr>
              <w:rFonts w:ascii="Times New Roman" w:eastAsia="Times New Roman" w:hAnsi="Times New Roman" w:cs="Times New Roman"/>
              <w:kern w:val="0"/>
              <w:sz w:val="20"/>
              <w:szCs w:val="20"/>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0" w:type="dxa"/>
            <w:right w:w="115" w:type="dxa"/>
          </w:tcMar>
          <w:hideMark/>
        </w:tcPr>
        <w:p w14:paraId="3E62B387" w14:textId="77777777" w:rsidR="00CA6469" w:rsidRPr="008144FC" w:rsidRDefault="00CA6469" w:rsidP="00CA6469">
          <w:pPr>
            <w:spacing w:after="0" w:line="240" w:lineRule="auto"/>
            <w:ind w:left="1"/>
            <w:rPr>
              <w:rFonts w:ascii="Times New Roman" w:eastAsia="Times New Roman" w:hAnsi="Times New Roman" w:cs="Times New Roman"/>
              <w:kern w:val="0"/>
              <w:sz w:val="14"/>
              <w:szCs w:val="14"/>
              <w14:ligatures w14:val="none"/>
            </w:rPr>
          </w:pPr>
          <w:r w:rsidRPr="008144FC">
            <w:rPr>
              <w:rFonts w:ascii="Arial" w:eastAsia="Times New Roman" w:hAnsi="Arial" w:cs="Arial"/>
              <w:color w:val="000000"/>
              <w:kern w:val="0"/>
              <w:sz w:val="14"/>
              <w:szCs w:val="14"/>
              <w14:ligatures w14:val="none"/>
            </w:rPr>
            <w:t>DATE OF EFFECTIVITY:</w:t>
          </w: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0" w:type="dxa"/>
            <w:right w:w="115" w:type="dxa"/>
          </w:tcMar>
          <w:hideMark/>
        </w:tcPr>
        <w:p w14:paraId="6B8E1F40" w14:textId="77777777" w:rsidR="00CA6469" w:rsidRPr="008144FC" w:rsidRDefault="00CA6469" w:rsidP="00CA6469">
          <w:pPr>
            <w:spacing w:after="0" w:line="240" w:lineRule="auto"/>
            <w:rPr>
              <w:rFonts w:ascii="Times New Roman" w:eastAsia="Times New Roman" w:hAnsi="Times New Roman" w:cs="Times New Roman"/>
              <w:kern w:val="0"/>
              <w:sz w:val="14"/>
              <w:szCs w:val="14"/>
              <w14:ligatures w14:val="none"/>
            </w:rPr>
          </w:pPr>
        </w:p>
      </w:tc>
    </w:tr>
    <w:tr w:rsidR="00CA6469" w:rsidRPr="008144FC" w14:paraId="525D45B3" w14:textId="77777777" w:rsidTr="00CA6469">
      <w:trPr>
        <w:trHeight w:val="258"/>
      </w:trPr>
      <w:tc>
        <w:tcPr>
          <w:tcW w:w="1705" w:type="dxa"/>
          <w:vMerge/>
          <w:tcBorders>
            <w:top w:val="single" w:sz="4" w:space="0" w:color="000000"/>
            <w:left w:val="single" w:sz="4" w:space="0" w:color="000000"/>
            <w:bottom w:val="single" w:sz="4" w:space="0" w:color="000000"/>
            <w:right w:val="single" w:sz="4" w:space="0" w:color="000000"/>
          </w:tcBorders>
          <w:vAlign w:val="center"/>
          <w:hideMark/>
        </w:tcPr>
        <w:p w14:paraId="4CFCE879" w14:textId="77777777" w:rsidR="00CA6469" w:rsidRPr="008144FC" w:rsidRDefault="00CA6469" w:rsidP="00CA6469">
          <w:pPr>
            <w:spacing w:after="0" w:line="240" w:lineRule="auto"/>
            <w:rPr>
              <w:rFonts w:ascii="Times New Roman" w:eastAsia="Times New Roman" w:hAnsi="Times New Roman" w:cs="Times New Roman"/>
              <w:kern w:val="0"/>
              <w:sz w:val="24"/>
              <w:szCs w:val="24"/>
              <w14:ligatures w14:val="none"/>
            </w:rPr>
          </w:pPr>
        </w:p>
      </w:tc>
      <w:tc>
        <w:tcPr>
          <w:tcW w:w="7645" w:type="dxa"/>
          <w:gridSpan w:val="3"/>
          <w:tcBorders>
            <w:top w:val="single" w:sz="4" w:space="0" w:color="000000"/>
            <w:left w:val="single" w:sz="4" w:space="0" w:color="000000"/>
            <w:bottom w:val="single" w:sz="4" w:space="0" w:color="000000"/>
            <w:right w:val="single" w:sz="4" w:space="0" w:color="000000"/>
          </w:tcBorders>
          <w:tcMar>
            <w:top w:w="57" w:type="dxa"/>
            <w:left w:w="108" w:type="dxa"/>
            <w:bottom w:w="0" w:type="dxa"/>
            <w:right w:w="115" w:type="dxa"/>
          </w:tcMar>
          <w:hideMark/>
        </w:tcPr>
        <w:p w14:paraId="11F837A2" w14:textId="1C27E980" w:rsidR="00CA6469" w:rsidRPr="00CA6469" w:rsidRDefault="00CA6469" w:rsidP="00CA6469">
          <w:pPr>
            <w:pStyle w:val="NormalWeb"/>
            <w:spacing w:before="0" w:beforeAutospacing="0" w:after="0" w:afterAutospacing="0"/>
            <w:ind w:left="10"/>
            <w:jc w:val="center"/>
            <w:rPr>
              <w:sz w:val="20"/>
              <w:szCs w:val="20"/>
            </w:rPr>
          </w:pPr>
          <w:r w:rsidRPr="00CA6469">
            <w:rPr>
              <w:rFonts w:ascii="Arial" w:hAnsi="Arial" w:cs="Arial"/>
              <w:color w:val="000000"/>
              <w:sz w:val="20"/>
              <w:szCs w:val="20"/>
            </w:rPr>
            <w:t>SOP 19 Conduct of Meetings</w:t>
          </w:r>
        </w:p>
        <w:p w14:paraId="1D6F5003" w14:textId="4DD57BB9" w:rsidR="00CA6469" w:rsidRPr="008144FC" w:rsidRDefault="00CA6469" w:rsidP="00CA6469">
          <w:pPr>
            <w:spacing w:after="0" w:line="240" w:lineRule="auto"/>
            <w:ind w:left="10"/>
            <w:jc w:val="center"/>
            <w:rPr>
              <w:rFonts w:ascii="Times New Roman" w:eastAsia="Times New Roman" w:hAnsi="Times New Roman" w:cs="Times New Roman"/>
              <w:kern w:val="0"/>
              <w:sz w:val="20"/>
              <w:szCs w:val="20"/>
              <w14:ligatures w14:val="none"/>
            </w:rPr>
          </w:pPr>
        </w:p>
      </w:tc>
    </w:tr>
    <w:bookmarkEnd w:id="0"/>
  </w:tbl>
  <w:p w14:paraId="7F1C961F" w14:textId="77777777" w:rsidR="00CA6469" w:rsidRDefault="00CA64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55C4F"/>
    <w:multiLevelType w:val="multilevel"/>
    <w:tmpl w:val="255A41C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D343CF"/>
    <w:multiLevelType w:val="multilevel"/>
    <w:tmpl w:val="421477A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CA23E0"/>
    <w:multiLevelType w:val="multilevel"/>
    <w:tmpl w:val="24DA389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7FF126E"/>
    <w:multiLevelType w:val="multilevel"/>
    <w:tmpl w:val="897A8F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B953275"/>
    <w:multiLevelType w:val="multilevel"/>
    <w:tmpl w:val="E1B0AF9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EFB0F94"/>
    <w:multiLevelType w:val="multilevel"/>
    <w:tmpl w:val="C4C422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04650D5"/>
    <w:multiLevelType w:val="multilevel"/>
    <w:tmpl w:val="99583F6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D703444"/>
    <w:multiLevelType w:val="multilevel"/>
    <w:tmpl w:val="86F4AA9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66873193">
    <w:abstractNumId w:val="5"/>
  </w:num>
  <w:num w:numId="2" w16cid:durableId="1649283843">
    <w:abstractNumId w:val="2"/>
    <w:lvlOverride w:ilvl="0">
      <w:lvl w:ilvl="0">
        <w:numFmt w:val="decimal"/>
        <w:lvlText w:val="%1."/>
        <w:lvlJc w:val="left"/>
      </w:lvl>
    </w:lvlOverride>
  </w:num>
  <w:num w:numId="3" w16cid:durableId="1947805685">
    <w:abstractNumId w:val="1"/>
    <w:lvlOverride w:ilvl="0">
      <w:lvl w:ilvl="0">
        <w:numFmt w:val="decimal"/>
        <w:lvlText w:val="%1."/>
        <w:lvlJc w:val="left"/>
      </w:lvl>
    </w:lvlOverride>
  </w:num>
  <w:num w:numId="4" w16cid:durableId="901716137">
    <w:abstractNumId w:val="6"/>
    <w:lvlOverride w:ilvl="0">
      <w:lvl w:ilvl="0">
        <w:numFmt w:val="decimal"/>
        <w:lvlText w:val="%1."/>
        <w:lvlJc w:val="left"/>
      </w:lvl>
    </w:lvlOverride>
  </w:num>
  <w:num w:numId="5" w16cid:durableId="371610056">
    <w:abstractNumId w:val="0"/>
    <w:lvlOverride w:ilvl="0">
      <w:lvl w:ilvl="0">
        <w:numFmt w:val="decimal"/>
        <w:lvlText w:val="%1."/>
        <w:lvlJc w:val="left"/>
      </w:lvl>
    </w:lvlOverride>
  </w:num>
  <w:num w:numId="6" w16cid:durableId="1925919745">
    <w:abstractNumId w:val="7"/>
    <w:lvlOverride w:ilvl="0">
      <w:lvl w:ilvl="0">
        <w:numFmt w:val="decimal"/>
        <w:lvlText w:val="%1."/>
        <w:lvlJc w:val="left"/>
      </w:lvl>
    </w:lvlOverride>
  </w:num>
  <w:num w:numId="7" w16cid:durableId="65345793">
    <w:abstractNumId w:val="3"/>
  </w:num>
  <w:num w:numId="8" w16cid:durableId="1528105840">
    <w:abstractNumId w:val="4"/>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469"/>
    <w:rsid w:val="0018796F"/>
    <w:rsid w:val="006033F3"/>
    <w:rsid w:val="00886D2C"/>
    <w:rsid w:val="00BD3D6E"/>
    <w:rsid w:val="00CA64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8F663"/>
  <w15:chartTrackingRefBased/>
  <w15:docId w15:val="{859C46D4-E502-451D-8520-77F689736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64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6469"/>
  </w:style>
  <w:style w:type="paragraph" w:styleId="Footer">
    <w:name w:val="footer"/>
    <w:basedOn w:val="Normal"/>
    <w:link w:val="FooterChar"/>
    <w:uiPriority w:val="99"/>
    <w:unhideWhenUsed/>
    <w:rsid w:val="00CA64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6469"/>
  </w:style>
  <w:style w:type="paragraph" w:styleId="NormalWeb">
    <w:name w:val="Normal (Web)"/>
    <w:basedOn w:val="Normal"/>
    <w:uiPriority w:val="99"/>
    <w:semiHidden/>
    <w:unhideWhenUsed/>
    <w:rsid w:val="00CA646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2456420">
      <w:bodyDiv w:val="1"/>
      <w:marLeft w:val="0"/>
      <w:marRight w:val="0"/>
      <w:marTop w:val="0"/>
      <w:marBottom w:val="0"/>
      <w:divBdr>
        <w:top w:val="none" w:sz="0" w:space="0" w:color="auto"/>
        <w:left w:val="none" w:sz="0" w:space="0" w:color="auto"/>
        <w:bottom w:val="none" w:sz="0" w:space="0" w:color="auto"/>
        <w:right w:val="none" w:sz="0" w:space="0" w:color="auto"/>
      </w:divBdr>
    </w:div>
    <w:div w:id="2141025037">
      <w:bodyDiv w:val="1"/>
      <w:marLeft w:val="0"/>
      <w:marRight w:val="0"/>
      <w:marTop w:val="0"/>
      <w:marBottom w:val="0"/>
      <w:divBdr>
        <w:top w:val="none" w:sz="0" w:space="0" w:color="auto"/>
        <w:left w:val="none" w:sz="0" w:space="0" w:color="auto"/>
        <w:bottom w:val="none" w:sz="0" w:space="0" w:color="auto"/>
        <w:right w:val="none" w:sz="0" w:space="0" w:color="auto"/>
      </w:divBdr>
      <w:divsChild>
        <w:div w:id="1043407761">
          <w:marLeft w:val="216"/>
          <w:marRight w:val="0"/>
          <w:marTop w:val="0"/>
          <w:marBottom w:val="0"/>
          <w:divBdr>
            <w:top w:val="none" w:sz="0" w:space="0" w:color="auto"/>
            <w:left w:val="none" w:sz="0" w:space="0" w:color="auto"/>
            <w:bottom w:val="none" w:sz="0" w:space="0" w:color="auto"/>
            <w:right w:val="none" w:sz="0" w:space="0" w:color="auto"/>
          </w:divBdr>
        </w:div>
        <w:div w:id="426123121">
          <w:marLeft w:val="216"/>
          <w:marRight w:val="0"/>
          <w:marTop w:val="0"/>
          <w:marBottom w:val="0"/>
          <w:divBdr>
            <w:top w:val="none" w:sz="0" w:space="0" w:color="auto"/>
            <w:left w:val="none" w:sz="0" w:space="0" w:color="auto"/>
            <w:bottom w:val="none" w:sz="0" w:space="0" w:color="auto"/>
            <w:right w:val="none" w:sz="0" w:space="0" w:color="auto"/>
          </w:divBdr>
        </w:div>
        <w:div w:id="323320718">
          <w:marLeft w:val="324"/>
          <w:marRight w:val="0"/>
          <w:marTop w:val="0"/>
          <w:marBottom w:val="0"/>
          <w:divBdr>
            <w:top w:val="none" w:sz="0" w:space="0" w:color="auto"/>
            <w:left w:val="none" w:sz="0" w:space="0" w:color="auto"/>
            <w:bottom w:val="none" w:sz="0" w:space="0" w:color="auto"/>
            <w:right w:val="none" w:sz="0" w:space="0" w:color="auto"/>
          </w:divBdr>
        </w:div>
        <w:div w:id="1255935227">
          <w:marLeft w:val="104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1392</Words>
  <Characters>7940</Characters>
  <Application>Microsoft Office Word</Application>
  <DocSecurity>0</DocSecurity>
  <Lines>66</Lines>
  <Paragraphs>18</Paragraphs>
  <ScaleCrop>false</ScaleCrop>
  <Company/>
  <LinksUpToDate>false</LinksUpToDate>
  <CharactersWithSpaces>9314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MYPC</cp:lastModifiedBy>
  <cp:revision>2</cp:revision>
  <cp:lastPrinted>2023-11-20T02:38:00Z</cp:lastPrinted>
  <dcterms:created xsi:type="dcterms:W3CDTF">2023-11-16T09:08:00Z</dcterms:created>
  <dcterms:modified xsi:type="dcterms:W3CDTF">2023-11-20T02:38:00Z</dcterms:modified>
</cp:coreProperties>
</file>