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F248F" w14:textId="77777777" w:rsidR="0097768E" w:rsidRPr="0097768E" w:rsidRDefault="0097768E" w:rsidP="0097768E">
      <w:pPr>
        <w:spacing w:after="0" w:line="240" w:lineRule="auto"/>
        <w:rPr>
          <w:rFonts w:ascii="Arial" w:eastAsia="Times New Roman" w:hAnsi="Arial" w:cs="Arial"/>
          <w:kern w:val="0"/>
          <w14:ligatures w14:val="none"/>
        </w:rPr>
      </w:pPr>
    </w:p>
    <w:p w14:paraId="7BBA7470" w14:textId="77777777" w:rsidR="0097768E" w:rsidRPr="0097768E" w:rsidRDefault="0097768E" w:rsidP="0097768E">
      <w:pPr>
        <w:spacing w:after="4" w:line="240" w:lineRule="auto"/>
        <w:ind w:right="2" w:firstLine="60"/>
        <w:jc w:val="both"/>
        <w:outlineLvl w:val="0"/>
        <w:rPr>
          <w:rFonts w:ascii="Arial" w:eastAsia="Times New Roman" w:hAnsi="Arial" w:cs="Arial"/>
          <w:b/>
          <w:bCs/>
          <w:kern w:val="36"/>
          <w14:ligatures w14:val="none"/>
        </w:rPr>
      </w:pPr>
      <w:r w:rsidRPr="0097768E">
        <w:rPr>
          <w:rFonts w:ascii="Arial" w:eastAsia="Times New Roman" w:hAnsi="Arial" w:cs="Arial"/>
          <w:b/>
          <w:bCs/>
          <w:color w:val="000000"/>
          <w:kern w:val="36"/>
          <w14:ligatures w14:val="none"/>
        </w:rPr>
        <w:t>1. Policy Framework </w:t>
      </w:r>
    </w:p>
    <w:p w14:paraId="3B11DB82" w14:textId="77777777" w:rsidR="0097768E" w:rsidRPr="0097768E" w:rsidRDefault="0097768E" w:rsidP="0097768E">
      <w:pPr>
        <w:spacing w:after="0" w:line="240" w:lineRule="auto"/>
        <w:ind w:left="864"/>
        <w:rPr>
          <w:rFonts w:ascii="Arial" w:eastAsia="Times New Roman" w:hAnsi="Arial" w:cs="Arial"/>
          <w:kern w:val="0"/>
          <w14:ligatures w14:val="none"/>
        </w:rPr>
      </w:pPr>
      <w:r w:rsidRPr="0097768E">
        <w:rPr>
          <w:rFonts w:ascii="Arial" w:eastAsia="Times New Roman" w:hAnsi="Arial" w:cs="Arial"/>
          <w:b/>
          <w:bCs/>
          <w:color w:val="000000"/>
          <w:kern w:val="0"/>
          <w14:ligatures w14:val="none"/>
        </w:rPr>
        <w:t> </w:t>
      </w:r>
    </w:p>
    <w:p w14:paraId="371ED694" w14:textId="790FCE8F" w:rsidR="0097768E" w:rsidRPr="0097768E" w:rsidRDefault="0097768E" w:rsidP="0097768E">
      <w:pPr>
        <w:spacing w:after="0" w:line="240" w:lineRule="auto"/>
        <w:ind w:left="180" w:right="-54" w:hanging="45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 xml:space="preserve">1.1 </w:t>
      </w:r>
      <w:r w:rsidRPr="0097768E">
        <w:rPr>
          <w:rFonts w:ascii="Arial" w:eastAsia="Times New Roman" w:hAnsi="Arial" w:cs="Arial"/>
          <w:color w:val="000000"/>
          <w:kern w:val="0"/>
          <w14:ligatures w14:val="none"/>
        </w:rPr>
        <w:t xml:space="preserve">The </w:t>
      </w:r>
      <w:r w:rsidR="00570350">
        <w:rPr>
          <w:rFonts w:ascii="Arial" w:eastAsia="Times New Roman" w:hAnsi="Arial" w:cs="Arial"/>
          <w:color w:val="000000"/>
          <w:kern w:val="0"/>
          <w14:ligatures w14:val="none"/>
        </w:rPr>
        <w:t>Isabela State University-</w:t>
      </w:r>
      <w:r w:rsidR="00412B6E">
        <w:rPr>
          <w:rFonts w:ascii="Arial" w:eastAsia="Times New Roman" w:hAnsi="Arial" w:cs="Arial"/>
          <w:color w:val="000000"/>
          <w:kern w:val="0"/>
          <w14:ligatures w14:val="none"/>
        </w:rPr>
        <w:t>Institutional Research Ethics Board</w:t>
      </w:r>
      <w:r w:rsidRPr="0097768E">
        <w:rPr>
          <w:rFonts w:ascii="Arial" w:eastAsia="Times New Roman" w:hAnsi="Arial" w:cs="Arial"/>
          <w:color w:val="000000"/>
          <w:kern w:val="0"/>
          <w14:ligatures w14:val="none"/>
        </w:rPr>
        <w:t xml:space="preserve"> (</w:t>
      </w:r>
      <w:r w:rsidR="00570350">
        <w:rPr>
          <w:rFonts w:ascii="Arial" w:eastAsia="Times New Roman" w:hAnsi="Arial" w:cs="Arial"/>
          <w:color w:val="000000"/>
          <w:kern w:val="0"/>
          <w14:ligatures w14:val="none"/>
        </w:rPr>
        <w:t>ISU-</w:t>
      </w:r>
      <w:r w:rsidR="00412B6E">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plays a vital role in ensuring that the rights, dignity, safety, and well-being of all human research participants are safeguarded. To carry out and lead the functions of the committee,</w:t>
      </w:r>
      <w:r w:rsidR="00570350" w:rsidRPr="00570350">
        <w:rPr>
          <w:rFonts w:ascii="Arial" w:eastAsia="Times New Roman" w:hAnsi="Arial" w:cs="Arial"/>
          <w:color w:val="000000"/>
          <w:kern w:val="0"/>
          <w14:ligatures w14:val="none"/>
        </w:rPr>
        <w:t xml:space="preserve"> </w:t>
      </w:r>
      <w:r w:rsidR="00570350">
        <w:rPr>
          <w:rFonts w:ascii="Arial" w:eastAsia="Times New Roman" w:hAnsi="Arial" w:cs="Arial"/>
          <w:color w:val="000000"/>
          <w:kern w:val="0"/>
          <w14:ligatures w14:val="none"/>
        </w:rPr>
        <w:t>Institutional Research Ethics Board</w:t>
      </w:r>
      <w:r w:rsidRPr="0097768E">
        <w:rPr>
          <w:rFonts w:ascii="Arial" w:eastAsia="Times New Roman" w:hAnsi="Arial" w:cs="Arial"/>
          <w:color w:val="000000"/>
          <w:kern w:val="0"/>
          <w14:ligatures w14:val="none"/>
        </w:rPr>
        <w:t xml:space="preserve"> Officers are designated.</w:t>
      </w:r>
      <w:r w:rsidRPr="0097768E">
        <w:rPr>
          <w:rFonts w:ascii="Arial" w:eastAsia="Times New Roman" w:hAnsi="Arial" w:cs="Arial"/>
          <w:b/>
          <w:bCs/>
          <w:color w:val="000000"/>
          <w:kern w:val="0"/>
          <w14:ligatures w14:val="none"/>
        </w:rPr>
        <w:t> </w:t>
      </w:r>
    </w:p>
    <w:p w14:paraId="351AC921" w14:textId="77777777" w:rsidR="0097768E" w:rsidRPr="0097768E" w:rsidRDefault="0097768E" w:rsidP="0097768E">
      <w:pPr>
        <w:spacing w:after="0" w:line="240" w:lineRule="auto"/>
        <w:rPr>
          <w:rFonts w:ascii="Arial" w:eastAsia="Times New Roman" w:hAnsi="Arial" w:cs="Arial"/>
          <w:kern w:val="0"/>
          <w14:ligatures w14:val="none"/>
        </w:rPr>
      </w:pPr>
    </w:p>
    <w:p w14:paraId="5FA2B6E7" w14:textId="207AE387" w:rsidR="0097768E" w:rsidRPr="0097768E" w:rsidRDefault="0097768E" w:rsidP="0097768E">
      <w:pPr>
        <w:spacing w:after="0" w:line="240" w:lineRule="auto"/>
        <w:ind w:left="180" w:right="-54" w:hanging="45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 xml:space="preserve">1.2 </w:t>
      </w:r>
      <w:r w:rsidRPr="0097768E">
        <w:rPr>
          <w:rFonts w:ascii="Arial" w:eastAsia="Times New Roman" w:hAnsi="Arial" w:cs="Arial"/>
          <w:color w:val="000000"/>
          <w:kern w:val="0"/>
          <w14:ligatures w14:val="none"/>
        </w:rPr>
        <w:t xml:space="preserve">The </w:t>
      </w:r>
      <w:r w:rsidR="00570350">
        <w:rPr>
          <w:rFonts w:ascii="Arial" w:eastAsia="Times New Roman" w:hAnsi="Arial" w:cs="Arial"/>
          <w:color w:val="000000"/>
          <w:kern w:val="0"/>
          <w14:ligatures w14:val="none"/>
        </w:rPr>
        <w:t>ISU-</w:t>
      </w:r>
      <w:r w:rsidR="00412B6E">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shall have a chairperson, vice-chairperson, and a member-secretary who shall be selected from among the committee members who have been with the committee for, at least, one year, by election in a special meeting initially presided by an outgoing officer. The officers shall serve for a three-year term and may be re-elected for another term.</w:t>
      </w:r>
      <w:r w:rsidRPr="0097768E">
        <w:rPr>
          <w:rFonts w:ascii="Arial" w:eastAsia="Times New Roman" w:hAnsi="Arial" w:cs="Arial"/>
          <w:b/>
          <w:bCs/>
          <w:color w:val="000000"/>
          <w:kern w:val="0"/>
          <w14:ligatures w14:val="none"/>
        </w:rPr>
        <w:t> </w:t>
      </w:r>
    </w:p>
    <w:p w14:paraId="004F9370" w14:textId="77777777" w:rsidR="0097768E" w:rsidRPr="0097768E" w:rsidRDefault="0097768E" w:rsidP="0097768E">
      <w:pPr>
        <w:spacing w:after="0" w:line="240" w:lineRule="auto"/>
        <w:rPr>
          <w:rFonts w:ascii="Arial" w:eastAsia="Times New Roman" w:hAnsi="Arial" w:cs="Arial"/>
          <w:kern w:val="0"/>
          <w14:ligatures w14:val="none"/>
        </w:rPr>
      </w:pPr>
    </w:p>
    <w:p w14:paraId="07D7E929" w14:textId="33746DD1" w:rsidR="0097768E" w:rsidRPr="0097768E" w:rsidRDefault="0097768E" w:rsidP="0097768E">
      <w:pPr>
        <w:spacing w:after="0" w:line="240" w:lineRule="auto"/>
        <w:ind w:left="180" w:right="-54" w:hanging="45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1.3</w:t>
      </w:r>
      <w:r w:rsidRPr="0097768E">
        <w:rPr>
          <w:rFonts w:ascii="Arial" w:eastAsia="Times New Roman" w:hAnsi="Arial" w:cs="Arial"/>
          <w:color w:val="000000"/>
          <w:kern w:val="0"/>
          <w14:ligatures w14:val="none"/>
        </w:rPr>
        <w:t xml:space="preserve"> If an officer cannot continue his/her function, the remaining </w:t>
      </w:r>
      <w:r w:rsidR="00570350">
        <w:rPr>
          <w:rFonts w:ascii="Arial" w:eastAsia="Times New Roman" w:hAnsi="Arial" w:cs="Arial"/>
          <w:color w:val="000000"/>
          <w:kern w:val="0"/>
          <w14:ligatures w14:val="none"/>
        </w:rPr>
        <w:t>ISU-</w:t>
      </w:r>
      <w:r w:rsidR="00412B6E">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members, while still constituting a quorum, shall elect a replacement who shall serve the unexpired term of the resigned/disqualified member.</w:t>
      </w:r>
    </w:p>
    <w:p w14:paraId="01188997" w14:textId="77777777" w:rsidR="0097768E" w:rsidRPr="0097768E" w:rsidRDefault="0097768E" w:rsidP="0097768E">
      <w:pPr>
        <w:spacing w:after="0" w:line="240" w:lineRule="auto"/>
        <w:rPr>
          <w:rFonts w:ascii="Arial" w:eastAsia="Times New Roman" w:hAnsi="Arial" w:cs="Arial"/>
          <w:kern w:val="0"/>
          <w14:ligatures w14:val="none"/>
        </w:rPr>
      </w:pPr>
    </w:p>
    <w:p w14:paraId="2563107B" w14:textId="77777777" w:rsidR="0097768E" w:rsidRPr="0097768E" w:rsidRDefault="0097768E" w:rsidP="0097768E">
      <w:pPr>
        <w:spacing w:after="2" w:line="240" w:lineRule="auto"/>
        <w:ind w:firstLine="92"/>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2. Objective of the Activity </w:t>
      </w:r>
    </w:p>
    <w:p w14:paraId="647C16D4" w14:textId="77777777" w:rsidR="0097768E" w:rsidRPr="0097768E" w:rsidRDefault="0097768E" w:rsidP="0097768E">
      <w:pPr>
        <w:spacing w:after="0" w:line="240" w:lineRule="auto"/>
        <w:ind w:left="144"/>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  </w:t>
      </w:r>
    </w:p>
    <w:p w14:paraId="0784A0CB" w14:textId="2B17D0FC" w:rsidR="0097768E" w:rsidRPr="0097768E" w:rsidRDefault="0097768E" w:rsidP="0097768E">
      <w:pPr>
        <w:spacing w:after="0" w:line="240" w:lineRule="auto"/>
        <w:ind w:left="180"/>
        <w:jc w:val="both"/>
        <w:rPr>
          <w:rFonts w:ascii="Arial" w:eastAsia="Times New Roman" w:hAnsi="Arial" w:cs="Arial"/>
          <w:kern w:val="0"/>
          <w14:ligatures w14:val="none"/>
        </w:rPr>
      </w:pPr>
      <w:r w:rsidRPr="0097768E">
        <w:rPr>
          <w:rFonts w:ascii="Arial" w:eastAsia="Times New Roman" w:hAnsi="Arial" w:cs="Arial"/>
          <w:color w:val="000000"/>
          <w:kern w:val="0"/>
          <w14:ligatures w14:val="none"/>
        </w:rPr>
        <w:t xml:space="preserve">This SOP aims to ensure that the </w:t>
      </w:r>
      <w:r w:rsidR="00412B6E">
        <w:rPr>
          <w:rFonts w:ascii="Arial" w:eastAsia="Times New Roman" w:hAnsi="Arial" w:cs="Arial"/>
          <w:color w:val="000000"/>
          <w:kern w:val="0"/>
          <w14:ligatures w14:val="none"/>
        </w:rPr>
        <w:t>I</w:t>
      </w:r>
      <w:r w:rsidR="00570350">
        <w:rPr>
          <w:rFonts w:ascii="Arial" w:eastAsia="Times New Roman" w:hAnsi="Arial" w:cs="Arial"/>
          <w:color w:val="000000"/>
          <w:kern w:val="0"/>
          <w14:ligatures w14:val="none"/>
        </w:rPr>
        <w:t>SU-I</w:t>
      </w:r>
      <w:r w:rsidR="00412B6E">
        <w:rPr>
          <w:rFonts w:ascii="Arial" w:eastAsia="Times New Roman" w:hAnsi="Arial" w:cs="Arial"/>
          <w:color w:val="000000"/>
          <w:kern w:val="0"/>
          <w14:ligatures w14:val="none"/>
        </w:rPr>
        <w:t>REB</w:t>
      </w:r>
      <w:r w:rsidRPr="0097768E">
        <w:rPr>
          <w:rFonts w:ascii="Arial" w:eastAsia="Times New Roman" w:hAnsi="Arial" w:cs="Arial"/>
          <w:color w:val="000000"/>
          <w:kern w:val="0"/>
          <w14:ligatures w14:val="none"/>
        </w:rPr>
        <w:t xml:space="preserve"> officers are qualified and are selected transparently in conformity with the policy and practice of the consortium.   </w:t>
      </w:r>
    </w:p>
    <w:p w14:paraId="06193868" w14:textId="77777777" w:rsidR="0097768E" w:rsidRPr="0097768E" w:rsidRDefault="0097768E" w:rsidP="0097768E">
      <w:pPr>
        <w:spacing w:after="0" w:line="240" w:lineRule="auto"/>
        <w:ind w:left="144"/>
        <w:rPr>
          <w:rFonts w:ascii="Arial" w:eastAsia="Times New Roman" w:hAnsi="Arial" w:cs="Arial"/>
          <w:kern w:val="0"/>
          <w14:ligatures w14:val="none"/>
        </w:rPr>
      </w:pPr>
      <w:r w:rsidRPr="0097768E">
        <w:rPr>
          <w:rFonts w:ascii="Arial" w:eastAsia="Times New Roman" w:hAnsi="Arial" w:cs="Arial"/>
          <w:b/>
          <w:bCs/>
          <w:color w:val="000000"/>
          <w:kern w:val="0"/>
          <w14:ligatures w14:val="none"/>
        </w:rPr>
        <w:t> </w:t>
      </w:r>
    </w:p>
    <w:p w14:paraId="1095AB27" w14:textId="77777777" w:rsidR="0097768E" w:rsidRPr="0097768E" w:rsidRDefault="0097768E" w:rsidP="0097768E">
      <w:pPr>
        <w:spacing w:after="2" w:line="240" w:lineRule="auto"/>
        <w:ind w:firstLine="92"/>
        <w:rPr>
          <w:rFonts w:ascii="Arial" w:eastAsia="Times New Roman" w:hAnsi="Arial" w:cs="Arial"/>
          <w:kern w:val="0"/>
          <w14:ligatures w14:val="none"/>
        </w:rPr>
      </w:pPr>
      <w:r w:rsidRPr="0097768E">
        <w:rPr>
          <w:rFonts w:ascii="Arial" w:eastAsia="Times New Roman" w:hAnsi="Arial" w:cs="Arial"/>
          <w:b/>
          <w:bCs/>
          <w:color w:val="000000"/>
          <w:kern w:val="0"/>
          <w14:ligatures w14:val="none"/>
        </w:rPr>
        <w:t>3. Scope </w:t>
      </w:r>
    </w:p>
    <w:p w14:paraId="58D3A194" w14:textId="77777777" w:rsidR="0097768E" w:rsidRPr="0097768E" w:rsidRDefault="0097768E" w:rsidP="0097768E">
      <w:pPr>
        <w:spacing w:after="0" w:line="240" w:lineRule="auto"/>
        <w:rPr>
          <w:rFonts w:ascii="Arial" w:eastAsia="Times New Roman" w:hAnsi="Arial" w:cs="Arial"/>
          <w:kern w:val="0"/>
          <w14:ligatures w14:val="none"/>
        </w:rPr>
      </w:pPr>
    </w:p>
    <w:p w14:paraId="49EA7D43" w14:textId="5D35B8A2" w:rsidR="0097768E" w:rsidRPr="0097768E" w:rsidRDefault="0097768E" w:rsidP="0097768E">
      <w:pPr>
        <w:spacing w:after="0" w:line="240" w:lineRule="auto"/>
        <w:ind w:left="142"/>
        <w:jc w:val="both"/>
        <w:rPr>
          <w:rFonts w:ascii="Arial" w:eastAsia="Times New Roman" w:hAnsi="Arial" w:cs="Arial"/>
          <w:kern w:val="0"/>
          <w14:ligatures w14:val="none"/>
        </w:rPr>
      </w:pPr>
      <w:r w:rsidRPr="0097768E">
        <w:rPr>
          <w:rFonts w:ascii="Arial" w:eastAsia="Times New Roman" w:hAnsi="Arial" w:cs="Arial"/>
          <w:color w:val="000000"/>
          <w:kern w:val="0"/>
          <w14:ligatures w14:val="none"/>
        </w:rPr>
        <w:t xml:space="preserve">The SOP begins with the selection of the </w:t>
      </w:r>
      <w:r w:rsidR="00570350">
        <w:rPr>
          <w:rFonts w:ascii="Arial" w:eastAsia="Times New Roman" w:hAnsi="Arial" w:cs="Arial"/>
          <w:color w:val="000000"/>
          <w:kern w:val="0"/>
          <w14:ligatures w14:val="none"/>
        </w:rPr>
        <w:t>ISU-</w:t>
      </w:r>
      <w:r w:rsidR="00412B6E">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Chairperson, Vice-Chairperson, and Member-Secretary and ends with the filing of appointments and supporting documents to the file folder of the officers.</w:t>
      </w:r>
    </w:p>
    <w:p w14:paraId="43D44CA8" w14:textId="77777777" w:rsidR="0097768E" w:rsidRPr="0097768E" w:rsidRDefault="0097768E" w:rsidP="0097768E">
      <w:pPr>
        <w:spacing w:after="0" w:line="240" w:lineRule="auto"/>
        <w:rPr>
          <w:rFonts w:ascii="Arial" w:eastAsia="Times New Roman" w:hAnsi="Arial" w:cs="Arial"/>
          <w:kern w:val="0"/>
          <w14:ligatures w14:val="none"/>
        </w:rPr>
      </w:pPr>
    </w:p>
    <w:p w14:paraId="428D904A" w14:textId="77777777" w:rsidR="0097768E" w:rsidRPr="0097768E" w:rsidRDefault="0097768E" w:rsidP="0097768E">
      <w:pPr>
        <w:spacing w:after="0" w:line="240" w:lineRule="auto"/>
        <w:ind w:left="92" w:hanging="1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4. Workflow</w:t>
      </w:r>
    </w:p>
    <w:p w14:paraId="4BE536C2" w14:textId="77777777" w:rsidR="0097768E" w:rsidRPr="0097768E" w:rsidRDefault="0097768E" w:rsidP="0097768E">
      <w:pPr>
        <w:spacing w:after="167" w:line="240" w:lineRule="auto"/>
        <w:ind w:left="452"/>
        <w:jc w:val="both"/>
        <w:rPr>
          <w:rFonts w:ascii="Arial" w:eastAsia="Times New Roman" w:hAnsi="Arial" w:cs="Arial"/>
          <w:kern w:val="0"/>
          <w14:ligatures w14:val="none"/>
        </w:rPr>
      </w:pPr>
      <w:r w:rsidRPr="0097768E">
        <w:rPr>
          <w:rFonts w:ascii="Arial" w:eastAsia="Times New Roman" w:hAnsi="Arial" w:cs="Arial"/>
          <w:color w:val="000000"/>
          <w:kern w:val="0"/>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5038"/>
        <w:gridCol w:w="2791"/>
      </w:tblGrid>
      <w:tr w:rsidR="0097768E" w:rsidRPr="0097768E" w14:paraId="3A0D5C3F" w14:textId="77777777" w:rsidTr="0097768E">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3727C15" w14:textId="77777777" w:rsidR="0097768E" w:rsidRPr="0097768E" w:rsidRDefault="0097768E" w:rsidP="0097768E">
            <w:pPr>
              <w:spacing w:after="167" w:line="240" w:lineRule="auto"/>
              <w:jc w:val="center"/>
              <w:rPr>
                <w:rFonts w:ascii="Arial" w:eastAsia="Times New Roman" w:hAnsi="Arial" w:cs="Arial"/>
                <w:kern w:val="0"/>
                <w14:ligatures w14:val="none"/>
              </w:rPr>
            </w:pPr>
            <w:r w:rsidRPr="0097768E">
              <w:rPr>
                <w:rFonts w:ascii="Arial" w:eastAsia="Times New Roman" w:hAnsi="Arial" w:cs="Arial"/>
                <w:b/>
                <w:bCs/>
                <w:color w:val="000000"/>
                <w:kern w:val="0"/>
                <w14:ligatures w14:val="none"/>
              </w:rPr>
              <w:t>ACTIVITY</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A0EEFAB" w14:textId="77777777" w:rsidR="0097768E" w:rsidRPr="0097768E" w:rsidRDefault="0097768E" w:rsidP="0097768E">
            <w:pPr>
              <w:spacing w:after="167" w:line="240" w:lineRule="auto"/>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RESPONSIBLE PERSON</w:t>
            </w:r>
          </w:p>
        </w:tc>
      </w:tr>
      <w:tr w:rsidR="0097768E" w:rsidRPr="0097768E" w14:paraId="7421D5C4" w14:textId="77777777" w:rsidTr="0097768E">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2D98B0A8" w14:textId="03286214" w:rsidR="0097768E" w:rsidRPr="00412B6E" w:rsidRDefault="0097768E" w:rsidP="00412B6E">
            <w:pPr>
              <w:pStyle w:val="ListParagraph"/>
              <w:numPr>
                <w:ilvl w:val="0"/>
                <w:numId w:val="10"/>
              </w:numPr>
              <w:spacing w:after="167" w:line="240" w:lineRule="auto"/>
              <w:jc w:val="both"/>
              <w:textAlignment w:val="baseline"/>
              <w:rPr>
                <w:rFonts w:ascii="Arial" w:eastAsia="Times New Roman" w:hAnsi="Arial" w:cs="Arial"/>
                <w:b/>
                <w:bCs/>
                <w:color w:val="000000"/>
                <w:kern w:val="0"/>
                <w14:ligatures w14:val="none"/>
              </w:rPr>
            </w:pPr>
            <w:r w:rsidRPr="00412B6E">
              <w:rPr>
                <w:rFonts w:ascii="Arial" w:eastAsia="Times New Roman" w:hAnsi="Arial" w:cs="Arial"/>
                <w:b/>
                <w:bCs/>
                <w:color w:val="000000"/>
                <w:kern w:val="0"/>
                <w14:ligatures w14:val="none"/>
              </w:rPr>
              <w:t>Call for a Special Meeting</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55BDF9B7" w14:textId="77777777" w:rsidR="0097768E" w:rsidRPr="0097768E" w:rsidRDefault="0097768E" w:rsidP="0097768E">
            <w:pPr>
              <w:spacing w:after="167" w:line="240" w:lineRule="auto"/>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Incumbent Chairperson</w:t>
            </w:r>
          </w:p>
        </w:tc>
      </w:tr>
      <w:tr w:rsidR="0097768E" w:rsidRPr="0097768E" w14:paraId="3E016BA6" w14:textId="77777777" w:rsidTr="0097768E">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5112BCCF" w14:textId="1FFF5DF8" w:rsidR="0097768E" w:rsidRPr="00412B6E" w:rsidRDefault="0097768E" w:rsidP="00412B6E">
            <w:pPr>
              <w:pStyle w:val="ListParagraph"/>
              <w:numPr>
                <w:ilvl w:val="0"/>
                <w:numId w:val="10"/>
              </w:numPr>
              <w:spacing w:after="167" w:line="240" w:lineRule="auto"/>
              <w:jc w:val="both"/>
              <w:textAlignment w:val="baseline"/>
              <w:rPr>
                <w:rFonts w:ascii="Arial" w:eastAsia="Times New Roman" w:hAnsi="Arial" w:cs="Arial"/>
                <w:b/>
                <w:bCs/>
                <w:color w:val="000000"/>
                <w:kern w:val="0"/>
                <w14:ligatures w14:val="none"/>
              </w:rPr>
            </w:pPr>
            <w:r w:rsidRPr="00412B6E">
              <w:rPr>
                <w:rFonts w:ascii="Arial" w:eastAsia="Times New Roman" w:hAnsi="Arial" w:cs="Arial"/>
                <w:b/>
                <w:bCs/>
                <w:color w:val="000000"/>
                <w:kern w:val="0"/>
                <w14:ligatures w14:val="none"/>
              </w:rPr>
              <w:t>Nomination of specific official</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56E22DBC" w14:textId="5065CDD7" w:rsidR="0097768E" w:rsidRPr="0097768E" w:rsidRDefault="00570350" w:rsidP="0097768E">
            <w:pPr>
              <w:spacing w:after="167" w:line="240" w:lineRule="auto"/>
              <w:jc w:val="both"/>
              <w:rPr>
                <w:rFonts w:ascii="Arial" w:eastAsia="Times New Roman" w:hAnsi="Arial" w:cs="Arial"/>
                <w:kern w:val="0"/>
                <w14:ligatures w14:val="none"/>
              </w:rPr>
            </w:pPr>
            <w:r>
              <w:rPr>
                <w:rFonts w:ascii="Arial" w:eastAsia="Times New Roman" w:hAnsi="Arial" w:cs="Arial"/>
                <w:b/>
                <w:bCs/>
                <w:color w:val="000000"/>
                <w:kern w:val="0"/>
                <w14:ligatures w14:val="none"/>
              </w:rPr>
              <w:t>ISU-</w:t>
            </w:r>
            <w:r w:rsidR="00412B6E">
              <w:rPr>
                <w:rFonts w:ascii="Arial" w:eastAsia="Times New Roman" w:hAnsi="Arial" w:cs="Arial"/>
                <w:b/>
                <w:bCs/>
                <w:color w:val="000000"/>
                <w:kern w:val="0"/>
                <w14:ligatures w14:val="none"/>
              </w:rPr>
              <w:t>IREB</w:t>
            </w:r>
            <w:r w:rsidR="0097768E" w:rsidRPr="0097768E">
              <w:rPr>
                <w:rFonts w:ascii="Arial" w:eastAsia="Times New Roman" w:hAnsi="Arial" w:cs="Arial"/>
                <w:b/>
                <w:bCs/>
                <w:color w:val="000000"/>
                <w:kern w:val="0"/>
                <w14:ligatures w14:val="none"/>
              </w:rPr>
              <w:t xml:space="preserve"> Member</w:t>
            </w:r>
          </w:p>
        </w:tc>
      </w:tr>
      <w:tr w:rsidR="0097768E" w:rsidRPr="0097768E" w14:paraId="5328C125" w14:textId="77777777" w:rsidTr="0097768E">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578B9DCA" w14:textId="4AFD6C28" w:rsidR="0097768E" w:rsidRPr="00412B6E" w:rsidRDefault="0097768E" w:rsidP="00412B6E">
            <w:pPr>
              <w:pStyle w:val="ListParagraph"/>
              <w:numPr>
                <w:ilvl w:val="0"/>
                <w:numId w:val="10"/>
              </w:numPr>
              <w:spacing w:after="167" w:line="240" w:lineRule="auto"/>
              <w:jc w:val="both"/>
              <w:textAlignment w:val="baseline"/>
              <w:rPr>
                <w:rFonts w:ascii="Arial" w:eastAsia="Times New Roman" w:hAnsi="Arial" w:cs="Arial"/>
                <w:b/>
                <w:bCs/>
                <w:color w:val="000000"/>
                <w:kern w:val="0"/>
                <w14:ligatures w14:val="none"/>
              </w:rPr>
            </w:pPr>
            <w:r w:rsidRPr="00412B6E">
              <w:rPr>
                <w:rFonts w:ascii="Arial" w:eastAsia="Times New Roman" w:hAnsi="Arial" w:cs="Arial"/>
                <w:b/>
                <w:bCs/>
                <w:color w:val="000000"/>
                <w:kern w:val="0"/>
                <w14:ligatures w14:val="none"/>
              </w:rPr>
              <w:t>Election of specific official</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22312A19" w14:textId="3B9C6EE6" w:rsidR="0097768E" w:rsidRPr="0097768E" w:rsidRDefault="00570350" w:rsidP="0097768E">
            <w:pPr>
              <w:spacing w:after="167" w:line="240" w:lineRule="auto"/>
              <w:jc w:val="both"/>
              <w:rPr>
                <w:rFonts w:ascii="Arial" w:eastAsia="Times New Roman" w:hAnsi="Arial" w:cs="Arial"/>
                <w:kern w:val="0"/>
                <w14:ligatures w14:val="none"/>
              </w:rPr>
            </w:pPr>
            <w:r>
              <w:rPr>
                <w:rFonts w:ascii="Arial" w:eastAsia="Times New Roman" w:hAnsi="Arial" w:cs="Arial"/>
                <w:b/>
                <w:bCs/>
                <w:color w:val="000000"/>
                <w:kern w:val="0"/>
                <w14:ligatures w14:val="none"/>
              </w:rPr>
              <w:t>ISU-</w:t>
            </w:r>
            <w:r w:rsidR="00412B6E">
              <w:rPr>
                <w:rFonts w:ascii="Arial" w:eastAsia="Times New Roman" w:hAnsi="Arial" w:cs="Arial"/>
                <w:b/>
                <w:bCs/>
                <w:color w:val="000000"/>
                <w:kern w:val="0"/>
                <w14:ligatures w14:val="none"/>
              </w:rPr>
              <w:t>IREB</w:t>
            </w:r>
            <w:r w:rsidR="00787C04">
              <w:rPr>
                <w:rFonts w:ascii="Arial" w:eastAsia="Times New Roman" w:hAnsi="Arial" w:cs="Arial"/>
                <w:b/>
                <w:bCs/>
                <w:color w:val="000000"/>
                <w:kern w:val="0"/>
                <w14:ligatures w14:val="none"/>
              </w:rPr>
              <w:t xml:space="preserve"> </w:t>
            </w:r>
            <w:r w:rsidR="0097768E" w:rsidRPr="0097768E">
              <w:rPr>
                <w:rFonts w:ascii="Arial" w:eastAsia="Times New Roman" w:hAnsi="Arial" w:cs="Arial"/>
                <w:b/>
                <w:bCs/>
                <w:color w:val="000000"/>
                <w:kern w:val="0"/>
                <w14:ligatures w14:val="none"/>
              </w:rPr>
              <w:t>Member</w:t>
            </w:r>
          </w:p>
        </w:tc>
      </w:tr>
      <w:tr w:rsidR="0097768E" w:rsidRPr="0097768E" w14:paraId="72FA1C75" w14:textId="77777777" w:rsidTr="0097768E">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5D868DE5" w14:textId="6BFF2E25" w:rsidR="0097768E" w:rsidRPr="00412B6E" w:rsidRDefault="0097768E" w:rsidP="00412B6E">
            <w:pPr>
              <w:pStyle w:val="ListParagraph"/>
              <w:numPr>
                <w:ilvl w:val="0"/>
                <w:numId w:val="10"/>
              </w:numPr>
              <w:spacing w:after="167" w:line="240" w:lineRule="auto"/>
              <w:jc w:val="both"/>
              <w:textAlignment w:val="baseline"/>
              <w:rPr>
                <w:rFonts w:ascii="Arial" w:eastAsia="Times New Roman" w:hAnsi="Arial" w:cs="Arial"/>
                <w:b/>
                <w:bCs/>
                <w:color w:val="000000"/>
                <w:kern w:val="0"/>
                <w14:ligatures w14:val="none"/>
              </w:rPr>
            </w:pPr>
            <w:r w:rsidRPr="00412B6E">
              <w:rPr>
                <w:rFonts w:ascii="Arial" w:eastAsia="Times New Roman" w:hAnsi="Arial" w:cs="Arial"/>
                <w:b/>
                <w:bCs/>
                <w:color w:val="000000"/>
                <w:kern w:val="0"/>
                <w14:ligatures w14:val="none"/>
              </w:rPr>
              <w:t>Endorsement</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0DFE61C9" w14:textId="1FF6227E" w:rsidR="0097768E" w:rsidRPr="0097768E" w:rsidRDefault="00570350" w:rsidP="0097768E">
            <w:pPr>
              <w:spacing w:after="167" w:line="240" w:lineRule="auto"/>
              <w:jc w:val="both"/>
              <w:rPr>
                <w:rFonts w:ascii="Arial" w:eastAsia="Times New Roman" w:hAnsi="Arial" w:cs="Arial"/>
                <w:kern w:val="0"/>
                <w14:ligatures w14:val="none"/>
              </w:rPr>
            </w:pPr>
            <w:r>
              <w:rPr>
                <w:rFonts w:ascii="Arial" w:eastAsia="Times New Roman" w:hAnsi="Arial" w:cs="Arial"/>
                <w:b/>
                <w:bCs/>
                <w:color w:val="000000"/>
                <w:kern w:val="0"/>
                <w14:ligatures w14:val="none"/>
              </w:rPr>
              <w:t>ISU-</w:t>
            </w:r>
            <w:r w:rsidR="00412B6E">
              <w:rPr>
                <w:rFonts w:ascii="Arial" w:eastAsia="Times New Roman" w:hAnsi="Arial" w:cs="Arial"/>
                <w:b/>
                <w:bCs/>
                <w:color w:val="000000"/>
                <w:kern w:val="0"/>
                <w14:ligatures w14:val="none"/>
              </w:rPr>
              <w:t>IREB</w:t>
            </w:r>
            <w:r w:rsidR="0097768E" w:rsidRPr="0097768E">
              <w:rPr>
                <w:rFonts w:ascii="Arial" w:eastAsia="Times New Roman" w:hAnsi="Arial" w:cs="Arial"/>
                <w:b/>
                <w:bCs/>
                <w:color w:val="000000"/>
                <w:kern w:val="0"/>
                <w14:ligatures w14:val="none"/>
              </w:rPr>
              <w:t xml:space="preserve"> Chairperson</w:t>
            </w:r>
          </w:p>
        </w:tc>
      </w:tr>
      <w:tr w:rsidR="0097768E" w:rsidRPr="0097768E" w14:paraId="656CD408" w14:textId="77777777" w:rsidTr="0097768E">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00229670" w14:textId="21C1C87F" w:rsidR="0097768E" w:rsidRPr="00412B6E" w:rsidRDefault="0097768E" w:rsidP="00412B6E">
            <w:pPr>
              <w:pStyle w:val="ListParagraph"/>
              <w:numPr>
                <w:ilvl w:val="0"/>
                <w:numId w:val="10"/>
              </w:numPr>
              <w:spacing w:after="167" w:line="240" w:lineRule="auto"/>
              <w:jc w:val="both"/>
              <w:textAlignment w:val="baseline"/>
              <w:rPr>
                <w:rFonts w:ascii="Arial" w:eastAsia="Times New Roman" w:hAnsi="Arial" w:cs="Arial"/>
                <w:b/>
                <w:bCs/>
                <w:color w:val="000000"/>
                <w:kern w:val="0"/>
                <w14:ligatures w14:val="none"/>
              </w:rPr>
            </w:pPr>
            <w:r w:rsidRPr="00412B6E">
              <w:rPr>
                <w:rFonts w:ascii="Arial" w:eastAsia="Times New Roman" w:hAnsi="Arial" w:cs="Arial"/>
                <w:b/>
                <w:bCs/>
                <w:color w:val="000000"/>
                <w:kern w:val="0"/>
                <w14:ligatures w14:val="none"/>
              </w:rPr>
              <w:t>Receipt of Appointment of new officers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9F209BF" w14:textId="01639068" w:rsidR="0097768E" w:rsidRPr="0097768E" w:rsidRDefault="00570350" w:rsidP="0097768E">
            <w:pPr>
              <w:spacing w:after="167" w:line="240" w:lineRule="auto"/>
              <w:jc w:val="both"/>
              <w:rPr>
                <w:rFonts w:ascii="Arial" w:eastAsia="Times New Roman" w:hAnsi="Arial" w:cs="Arial"/>
                <w:kern w:val="0"/>
                <w14:ligatures w14:val="none"/>
              </w:rPr>
            </w:pPr>
            <w:r>
              <w:rPr>
                <w:rFonts w:ascii="Arial" w:eastAsia="Times New Roman" w:hAnsi="Arial" w:cs="Arial"/>
                <w:b/>
                <w:bCs/>
                <w:color w:val="000000"/>
                <w:kern w:val="0"/>
                <w14:ligatures w14:val="none"/>
              </w:rPr>
              <w:t>ISU-</w:t>
            </w:r>
            <w:r w:rsidR="00412B6E">
              <w:rPr>
                <w:rFonts w:ascii="Arial" w:eastAsia="Times New Roman" w:hAnsi="Arial" w:cs="Arial"/>
                <w:b/>
                <w:bCs/>
                <w:color w:val="000000"/>
                <w:kern w:val="0"/>
                <w14:ligatures w14:val="none"/>
              </w:rPr>
              <w:t>IREB</w:t>
            </w:r>
            <w:r w:rsidR="0097768E" w:rsidRPr="0097768E">
              <w:rPr>
                <w:rFonts w:ascii="Arial" w:eastAsia="Times New Roman" w:hAnsi="Arial" w:cs="Arial"/>
                <w:b/>
                <w:bCs/>
                <w:color w:val="000000"/>
                <w:kern w:val="0"/>
                <w14:ligatures w14:val="none"/>
              </w:rPr>
              <w:t xml:space="preserve"> Staff</w:t>
            </w:r>
          </w:p>
        </w:tc>
      </w:tr>
      <w:tr w:rsidR="0097768E" w:rsidRPr="0097768E" w14:paraId="3C46D8BF" w14:textId="77777777" w:rsidTr="0097768E">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1B0F117F" w14:textId="76059726" w:rsidR="0097768E" w:rsidRPr="00412B6E" w:rsidRDefault="0097768E" w:rsidP="00412B6E">
            <w:pPr>
              <w:pStyle w:val="ListParagraph"/>
              <w:numPr>
                <w:ilvl w:val="0"/>
                <w:numId w:val="10"/>
              </w:numPr>
              <w:spacing w:after="167" w:line="240" w:lineRule="auto"/>
              <w:jc w:val="both"/>
              <w:textAlignment w:val="baseline"/>
              <w:rPr>
                <w:rFonts w:ascii="Arial" w:eastAsia="Times New Roman" w:hAnsi="Arial" w:cs="Arial"/>
                <w:b/>
                <w:bCs/>
                <w:color w:val="000000"/>
                <w:kern w:val="0"/>
                <w14:ligatures w14:val="none"/>
              </w:rPr>
            </w:pPr>
            <w:r w:rsidRPr="00412B6E">
              <w:rPr>
                <w:rFonts w:ascii="Arial" w:eastAsia="Times New Roman" w:hAnsi="Arial" w:cs="Arial"/>
                <w:b/>
                <w:bCs/>
                <w:color w:val="000000"/>
                <w:kern w:val="0"/>
                <w14:ligatures w14:val="none"/>
              </w:rPr>
              <w:t>Signing of Conforme</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2C1EFFC4" w14:textId="77777777" w:rsidR="0097768E" w:rsidRPr="0097768E" w:rsidRDefault="0097768E" w:rsidP="0097768E">
            <w:pPr>
              <w:spacing w:after="167" w:line="240" w:lineRule="auto"/>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New Officers</w:t>
            </w:r>
          </w:p>
        </w:tc>
      </w:tr>
      <w:tr w:rsidR="0097768E" w:rsidRPr="0097768E" w14:paraId="2F6B56E5" w14:textId="77777777" w:rsidTr="0097768E">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04F5E95D" w14:textId="3A85AD40" w:rsidR="0097768E" w:rsidRPr="00412B6E" w:rsidRDefault="0097768E" w:rsidP="00412B6E">
            <w:pPr>
              <w:pStyle w:val="ListParagraph"/>
              <w:numPr>
                <w:ilvl w:val="0"/>
                <w:numId w:val="10"/>
              </w:numPr>
              <w:spacing w:after="167" w:line="240" w:lineRule="auto"/>
              <w:jc w:val="both"/>
              <w:textAlignment w:val="baseline"/>
              <w:rPr>
                <w:rFonts w:ascii="Arial" w:eastAsia="Times New Roman" w:hAnsi="Arial" w:cs="Arial"/>
                <w:b/>
                <w:bCs/>
                <w:color w:val="000000"/>
                <w:kern w:val="0"/>
                <w14:ligatures w14:val="none"/>
              </w:rPr>
            </w:pPr>
            <w:r w:rsidRPr="00412B6E">
              <w:rPr>
                <w:rFonts w:ascii="Arial" w:eastAsia="Times New Roman" w:hAnsi="Arial" w:cs="Arial"/>
                <w:b/>
                <w:bCs/>
                <w:color w:val="000000"/>
                <w:kern w:val="0"/>
                <w14:ligatures w14:val="none"/>
              </w:rPr>
              <w:t>Filing of appointment documents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69063D52" w14:textId="7108727D" w:rsidR="0097768E" w:rsidRPr="0097768E" w:rsidRDefault="00570350" w:rsidP="0097768E">
            <w:pPr>
              <w:spacing w:after="167" w:line="240" w:lineRule="auto"/>
              <w:jc w:val="both"/>
              <w:rPr>
                <w:rFonts w:ascii="Arial" w:eastAsia="Times New Roman" w:hAnsi="Arial" w:cs="Arial"/>
                <w:kern w:val="0"/>
                <w14:ligatures w14:val="none"/>
              </w:rPr>
            </w:pPr>
            <w:r>
              <w:rPr>
                <w:rFonts w:ascii="Arial" w:eastAsia="Times New Roman" w:hAnsi="Arial" w:cs="Arial"/>
                <w:b/>
                <w:bCs/>
                <w:color w:val="000000"/>
                <w:kern w:val="0"/>
                <w14:ligatures w14:val="none"/>
              </w:rPr>
              <w:t>ISU-</w:t>
            </w:r>
            <w:r w:rsidR="00412B6E">
              <w:rPr>
                <w:rFonts w:ascii="Arial" w:eastAsia="Times New Roman" w:hAnsi="Arial" w:cs="Arial"/>
                <w:b/>
                <w:bCs/>
                <w:color w:val="000000"/>
                <w:kern w:val="0"/>
                <w14:ligatures w14:val="none"/>
              </w:rPr>
              <w:t>IREB</w:t>
            </w:r>
            <w:r w:rsidR="0097768E" w:rsidRPr="0097768E">
              <w:rPr>
                <w:rFonts w:ascii="Arial" w:eastAsia="Times New Roman" w:hAnsi="Arial" w:cs="Arial"/>
                <w:b/>
                <w:bCs/>
                <w:color w:val="000000"/>
                <w:kern w:val="0"/>
                <w14:ligatures w14:val="none"/>
              </w:rPr>
              <w:t xml:space="preserve"> Staff</w:t>
            </w:r>
          </w:p>
        </w:tc>
      </w:tr>
    </w:tbl>
    <w:p w14:paraId="1C3ED2D9" w14:textId="77777777" w:rsidR="00412B6E" w:rsidRDefault="00412B6E" w:rsidP="0097768E">
      <w:pPr>
        <w:spacing w:after="5" w:line="240" w:lineRule="auto"/>
        <w:ind w:right="2"/>
        <w:jc w:val="both"/>
        <w:rPr>
          <w:rFonts w:ascii="Arial" w:eastAsia="Times New Roman" w:hAnsi="Arial" w:cs="Arial"/>
          <w:b/>
          <w:bCs/>
          <w:color w:val="000000"/>
          <w:kern w:val="0"/>
          <w14:ligatures w14:val="none"/>
        </w:rPr>
      </w:pPr>
    </w:p>
    <w:p w14:paraId="43F15C71" w14:textId="7848CF1F" w:rsidR="0097768E" w:rsidRPr="0097768E" w:rsidRDefault="0097768E" w:rsidP="0097768E">
      <w:pPr>
        <w:spacing w:after="5" w:line="240" w:lineRule="auto"/>
        <w:ind w:right="2"/>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5. Description of Procedures</w:t>
      </w:r>
    </w:p>
    <w:p w14:paraId="1D743F4F" w14:textId="77777777" w:rsidR="0097768E" w:rsidRPr="0097768E" w:rsidRDefault="0097768E" w:rsidP="0097768E">
      <w:pPr>
        <w:spacing w:after="0" w:line="240" w:lineRule="auto"/>
        <w:rPr>
          <w:rFonts w:ascii="Arial" w:eastAsia="Times New Roman" w:hAnsi="Arial" w:cs="Arial"/>
          <w:kern w:val="0"/>
          <w14:ligatures w14:val="none"/>
        </w:rPr>
      </w:pPr>
    </w:p>
    <w:p w14:paraId="0FAD6E87" w14:textId="77777777" w:rsidR="0097768E" w:rsidRPr="0097768E" w:rsidRDefault="0097768E" w:rsidP="0097768E">
      <w:pPr>
        <w:spacing w:after="5" w:line="240" w:lineRule="auto"/>
        <w:ind w:left="92" w:right="186" w:hanging="1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5.1 Call for a Special Meeting</w:t>
      </w:r>
    </w:p>
    <w:p w14:paraId="0B75E6B2" w14:textId="77777777" w:rsidR="0097768E" w:rsidRPr="0097768E" w:rsidRDefault="0097768E" w:rsidP="0097768E">
      <w:pPr>
        <w:spacing w:after="5" w:line="240" w:lineRule="auto"/>
        <w:ind w:left="92" w:right="186" w:hanging="10"/>
        <w:jc w:val="both"/>
        <w:rPr>
          <w:rFonts w:ascii="Arial" w:eastAsia="Times New Roman" w:hAnsi="Arial" w:cs="Arial"/>
          <w:kern w:val="0"/>
          <w14:ligatures w14:val="none"/>
        </w:rPr>
      </w:pPr>
      <w:r w:rsidRPr="0097768E">
        <w:rPr>
          <w:rFonts w:ascii="Arial" w:eastAsia="Times New Roman" w:hAnsi="Arial" w:cs="Arial"/>
          <w:color w:val="000000"/>
          <w:kern w:val="0"/>
          <w14:ligatures w14:val="none"/>
        </w:rPr>
        <w:t> </w:t>
      </w:r>
    </w:p>
    <w:p w14:paraId="451FF03D" w14:textId="3952AFF4" w:rsidR="0097768E" w:rsidRPr="0097768E" w:rsidRDefault="0097768E" w:rsidP="0097768E">
      <w:pPr>
        <w:spacing w:after="5" w:line="240" w:lineRule="auto"/>
        <w:ind w:left="92" w:right="186" w:hanging="10"/>
        <w:jc w:val="both"/>
        <w:rPr>
          <w:rFonts w:ascii="Arial" w:eastAsia="Times New Roman" w:hAnsi="Arial" w:cs="Arial"/>
          <w:kern w:val="0"/>
          <w14:ligatures w14:val="none"/>
        </w:rPr>
      </w:pPr>
      <w:r w:rsidRPr="0097768E">
        <w:rPr>
          <w:rFonts w:ascii="Arial" w:eastAsia="Times New Roman" w:hAnsi="Arial" w:cs="Arial"/>
          <w:color w:val="000000"/>
          <w:kern w:val="0"/>
          <w14:ligatures w14:val="none"/>
        </w:rPr>
        <w:t xml:space="preserve">See </w:t>
      </w:r>
      <w:r w:rsidRPr="0097768E">
        <w:rPr>
          <w:rFonts w:ascii="Arial" w:eastAsia="Times New Roman" w:hAnsi="Arial" w:cs="Arial"/>
          <w:b/>
          <w:bCs/>
          <w:color w:val="000000"/>
          <w:kern w:val="0"/>
          <w14:ligatures w14:val="none"/>
        </w:rPr>
        <w:t>SOP 17 Preparing for a Meeting.</w:t>
      </w:r>
      <w:r w:rsidRPr="0097768E">
        <w:rPr>
          <w:rFonts w:ascii="Arial" w:eastAsia="Times New Roman" w:hAnsi="Arial" w:cs="Arial"/>
          <w:color w:val="000000"/>
          <w:kern w:val="0"/>
          <w14:ligatures w14:val="none"/>
        </w:rPr>
        <w:t xml:space="preserve"> The </w:t>
      </w:r>
      <w:r w:rsidR="00570350">
        <w:rPr>
          <w:rFonts w:ascii="Arial" w:eastAsia="Times New Roman" w:hAnsi="Arial" w:cs="Arial"/>
          <w:color w:val="000000"/>
          <w:kern w:val="0"/>
          <w14:ligatures w14:val="none"/>
        </w:rPr>
        <w:t>ISU-</w:t>
      </w:r>
      <w:r w:rsidR="00412B6E">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Staff upon instruction of the incumbent Chair sends FORM 2A NOTICE OF MEETING to all members of the </w:t>
      </w:r>
      <w:r w:rsidR="00570350">
        <w:rPr>
          <w:rFonts w:ascii="Arial" w:eastAsia="Times New Roman" w:hAnsi="Arial" w:cs="Arial"/>
          <w:color w:val="000000"/>
          <w:kern w:val="0"/>
          <w14:ligatures w14:val="none"/>
        </w:rPr>
        <w:t>ISU-</w:t>
      </w:r>
      <w:r w:rsidR="00412B6E">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Copy furnished the </w:t>
      </w:r>
      <w:r w:rsidR="00412B6E">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Chairperson stating the purpose of the meeting to be the election of officers.</w:t>
      </w:r>
    </w:p>
    <w:p w14:paraId="75502920" w14:textId="77777777" w:rsidR="0097768E" w:rsidRPr="0097768E" w:rsidRDefault="0097768E" w:rsidP="0097768E">
      <w:pPr>
        <w:spacing w:after="0" w:line="240" w:lineRule="auto"/>
        <w:rPr>
          <w:rFonts w:ascii="Arial" w:eastAsia="Times New Roman" w:hAnsi="Arial" w:cs="Arial"/>
          <w:kern w:val="0"/>
          <w14:ligatures w14:val="none"/>
        </w:rPr>
      </w:pPr>
    </w:p>
    <w:p w14:paraId="1F46B015" w14:textId="4A36BD4F" w:rsidR="0097768E" w:rsidRPr="0097768E" w:rsidRDefault="0097768E" w:rsidP="0097768E">
      <w:pPr>
        <w:spacing w:after="5" w:line="240" w:lineRule="auto"/>
        <w:ind w:left="92" w:right="186" w:hanging="10"/>
        <w:jc w:val="both"/>
        <w:rPr>
          <w:rFonts w:ascii="Arial" w:eastAsia="Times New Roman" w:hAnsi="Arial" w:cs="Arial"/>
          <w:kern w:val="0"/>
          <w14:ligatures w14:val="none"/>
        </w:rPr>
      </w:pPr>
      <w:r w:rsidRPr="0097768E">
        <w:rPr>
          <w:rFonts w:ascii="Arial" w:eastAsia="Times New Roman" w:hAnsi="Arial" w:cs="Arial"/>
          <w:color w:val="000000"/>
          <w:kern w:val="0"/>
          <w14:ligatures w14:val="none"/>
        </w:rPr>
        <w:lastRenderedPageBreak/>
        <w:t xml:space="preserve">The </w:t>
      </w:r>
      <w:r w:rsidR="00570350">
        <w:rPr>
          <w:rFonts w:ascii="Arial" w:eastAsia="Times New Roman" w:hAnsi="Arial" w:cs="Arial"/>
          <w:color w:val="000000"/>
          <w:kern w:val="0"/>
          <w14:ligatures w14:val="none"/>
        </w:rPr>
        <w:t>ISU-</w:t>
      </w:r>
      <w:r w:rsidR="00412B6E">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members shall elect a Committee Chairperson, Vice-Chairperson, and a Member-Secretary from among its members who shall be given a term of three years.  Officers may be re-elected but for a maximum of two consecutive terms only.</w:t>
      </w:r>
      <w:r w:rsidRPr="0097768E">
        <w:rPr>
          <w:rFonts w:ascii="Arial" w:eastAsia="Times New Roman" w:hAnsi="Arial" w:cs="Arial"/>
          <w:b/>
          <w:bCs/>
          <w:color w:val="000000"/>
          <w:kern w:val="0"/>
          <w14:ligatures w14:val="none"/>
        </w:rPr>
        <w:t> </w:t>
      </w:r>
    </w:p>
    <w:p w14:paraId="75DDC80D" w14:textId="77777777" w:rsidR="0097768E" w:rsidRPr="0097768E" w:rsidRDefault="0097768E" w:rsidP="0097768E">
      <w:pPr>
        <w:spacing w:after="0" w:line="240" w:lineRule="auto"/>
        <w:ind w:left="1225"/>
        <w:rPr>
          <w:rFonts w:ascii="Arial" w:eastAsia="Times New Roman" w:hAnsi="Arial" w:cs="Arial"/>
          <w:kern w:val="0"/>
          <w14:ligatures w14:val="none"/>
        </w:rPr>
      </w:pPr>
      <w:r w:rsidRPr="0097768E">
        <w:rPr>
          <w:rFonts w:ascii="Arial" w:eastAsia="Times New Roman" w:hAnsi="Arial" w:cs="Arial"/>
          <w:b/>
          <w:bCs/>
          <w:color w:val="000000"/>
          <w:kern w:val="0"/>
          <w14:ligatures w14:val="none"/>
        </w:rPr>
        <w:t> </w:t>
      </w:r>
    </w:p>
    <w:p w14:paraId="5850A44A" w14:textId="77777777" w:rsidR="0097768E" w:rsidRPr="0097768E" w:rsidRDefault="0097768E" w:rsidP="0097768E">
      <w:pPr>
        <w:spacing w:after="5" w:line="240" w:lineRule="auto"/>
        <w:ind w:left="92" w:right="186" w:hanging="1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5.2 Nomination</w:t>
      </w:r>
    </w:p>
    <w:p w14:paraId="28BB979B" w14:textId="77777777" w:rsidR="0097768E" w:rsidRPr="0097768E" w:rsidRDefault="0097768E" w:rsidP="0097768E">
      <w:pPr>
        <w:spacing w:after="0" w:line="240" w:lineRule="auto"/>
        <w:rPr>
          <w:rFonts w:ascii="Arial" w:eastAsia="Times New Roman" w:hAnsi="Arial" w:cs="Arial"/>
          <w:kern w:val="0"/>
          <w14:ligatures w14:val="none"/>
        </w:rPr>
      </w:pPr>
    </w:p>
    <w:p w14:paraId="3FB3DE4A" w14:textId="68EC5BC8" w:rsidR="0097768E" w:rsidRPr="0097768E" w:rsidRDefault="0097768E" w:rsidP="0097768E">
      <w:pPr>
        <w:spacing w:after="5" w:line="240" w:lineRule="auto"/>
        <w:ind w:left="92" w:right="186" w:hanging="10"/>
        <w:jc w:val="both"/>
        <w:rPr>
          <w:rFonts w:ascii="Arial" w:eastAsia="Times New Roman" w:hAnsi="Arial" w:cs="Arial"/>
          <w:kern w:val="0"/>
          <w14:ligatures w14:val="none"/>
        </w:rPr>
      </w:pPr>
      <w:r w:rsidRPr="0097768E">
        <w:rPr>
          <w:rFonts w:ascii="Arial" w:eastAsia="Times New Roman" w:hAnsi="Arial" w:cs="Arial"/>
          <w:color w:val="000000"/>
          <w:kern w:val="0"/>
          <w14:ligatures w14:val="none"/>
        </w:rPr>
        <w:t xml:space="preserve">The incumbent Chair presides over the nomination process for the next Chair. In case, the incumbent Chair may be nominated for another term, </w:t>
      </w:r>
      <w:proofErr w:type="gramStart"/>
      <w:r w:rsidRPr="0097768E">
        <w:rPr>
          <w:rFonts w:ascii="Arial" w:eastAsia="Times New Roman" w:hAnsi="Arial" w:cs="Arial"/>
          <w:color w:val="000000"/>
          <w:kern w:val="0"/>
          <w14:ligatures w14:val="none"/>
        </w:rPr>
        <w:t>a</w:t>
      </w:r>
      <w:proofErr w:type="gramEnd"/>
      <w:r w:rsidRPr="0097768E">
        <w:rPr>
          <w:rFonts w:ascii="Arial" w:eastAsia="Times New Roman" w:hAnsi="Arial" w:cs="Arial"/>
          <w:color w:val="000000"/>
          <w:kern w:val="0"/>
          <w14:ligatures w14:val="none"/>
        </w:rPr>
        <w:t xml:space="preserve"> </w:t>
      </w:r>
      <w:r w:rsidR="00570350">
        <w:rPr>
          <w:rFonts w:ascii="Arial" w:eastAsia="Times New Roman" w:hAnsi="Arial" w:cs="Arial"/>
          <w:color w:val="000000"/>
          <w:kern w:val="0"/>
          <w14:ligatures w14:val="none"/>
        </w:rPr>
        <w:t>ISU-</w:t>
      </w:r>
      <w:r w:rsidR="00412B6E">
        <w:rPr>
          <w:rFonts w:ascii="Arial" w:eastAsia="Times New Roman" w:hAnsi="Arial" w:cs="Arial"/>
          <w:color w:val="000000"/>
          <w:kern w:val="0"/>
          <w14:ligatures w14:val="none"/>
        </w:rPr>
        <w:t>IREB</w:t>
      </w:r>
      <w:r w:rsidR="00787C04">
        <w:rPr>
          <w:rFonts w:ascii="Arial" w:eastAsia="Times New Roman" w:hAnsi="Arial" w:cs="Arial"/>
          <w:color w:val="000000"/>
          <w:kern w:val="0"/>
          <w14:ligatures w14:val="none"/>
        </w:rPr>
        <w:t xml:space="preserve"> </w:t>
      </w:r>
      <w:r w:rsidRPr="0097768E">
        <w:rPr>
          <w:rFonts w:ascii="Arial" w:eastAsia="Times New Roman" w:hAnsi="Arial" w:cs="Arial"/>
          <w:color w:val="000000"/>
          <w:kern w:val="0"/>
          <w14:ligatures w14:val="none"/>
        </w:rPr>
        <w:t xml:space="preserve">member may ask to preside over the process. In turn, the newly elected officers Chair leads the nomination process for the Vice-Chair and Member Secretary who must also have been members of the </w:t>
      </w:r>
      <w:r w:rsidR="00570350">
        <w:rPr>
          <w:rFonts w:ascii="Arial" w:eastAsia="Times New Roman" w:hAnsi="Arial" w:cs="Arial"/>
          <w:color w:val="000000"/>
          <w:kern w:val="0"/>
          <w14:ligatures w14:val="none"/>
        </w:rPr>
        <w:t>ISU-</w:t>
      </w:r>
      <w:r w:rsidR="00412B6E">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for at least one year.</w:t>
      </w:r>
    </w:p>
    <w:p w14:paraId="72639392" w14:textId="77777777" w:rsidR="0097768E" w:rsidRPr="0097768E" w:rsidRDefault="0097768E" w:rsidP="0097768E">
      <w:pPr>
        <w:spacing w:after="0" w:line="240" w:lineRule="auto"/>
        <w:rPr>
          <w:rFonts w:ascii="Arial" w:eastAsia="Times New Roman" w:hAnsi="Arial" w:cs="Arial"/>
          <w:kern w:val="0"/>
          <w14:ligatures w14:val="none"/>
        </w:rPr>
      </w:pPr>
    </w:p>
    <w:p w14:paraId="71214E4F" w14:textId="77777777" w:rsidR="0097768E" w:rsidRPr="0097768E" w:rsidRDefault="0097768E" w:rsidP="0097768E">
      <w:pPr>
        <w:spacing w:after="5" w:line="240" w:lineRule="auto"/>
        <w:ind w:left="92" w:right="186" w:hanging="1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5.3 Election</w:t>
      </w:r>
    </w:p>
    <w:p w14:paraId="25C619B9" w14:textId="77777777" w:rsidR="0097768E" w:rsidRPr="0097768E" w:rsidRDefault="0097768E" w:rsidP="0097768E">
      <w:pPr>
        <w:spacing w:after="0" w:line="240" w:lineRule="auto"/>
        <w:rPr>
          <w:rFonts w:ascii="Arial" w:eastAsia="Times New Roman" w:hAnsi="Arial" w:cs="Arial"/>
          <w:kern w:val="0"/>
          <w14:ligatures w14:val="none"/>
        </w:rPr>
      </w:pPr>
    </w:p>
    <w:p w14:paraId="3BD58CC6" w14:textId="48EEA2C8" w:rsidR="0097768E" w:rsidRPr="0097768E" w:rsidRDefault="0097768E" w:rsidP="0097768E">
      <w:pPr>
        <w:spacing w:after="5" w:line="240" w:lineRule="auto"/>
        <w:ind w:left="92" w:right="186" w:hanging="10"/>
        <w:jc w:val="both"/>
        <w:rPr>
          <w:rFonts w:ascii="Arial" w:eastAsia="Times New Roman" w:hAnsi="Arial" w:cs="Arial"/>
          <w:kern w:val="0"/>
          <w14:ligatures w14:val="none"/>
        </w:rPr>
      </w:pPr>
      <w:r w:rsidRPr="0097768E">
        <w:rPr>
          <w:rFonts w:ascii="Arial" w:eastAsia="Times New Roman" w:hAnsi="Arial" w:cs="Arial"/>
          <w:color w:val="000000"/>
          <w:kern w:val="0"/>
          <w14:ligatures w14:val="none"/>
        </w:rPr>
        <w:t xml:space="preserve">The election of officers shall be by a secret ballot and is submitted to the </w:t>
      </w:r>
      <w:r w:rsidR="00412B6E">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Chairperson. </w:t>
      </w:r>
    </w:p>
    <w:p w14:paraId="0A86551C" w14:textId="77777777" w:rsidR="0097768E" w:rsidRPr="0097768E" w:rsidRDefault="0097768E" w:rsidP="0097768E">
      <w:pPr>
        <w:spacing w:after="0" w:line="240" w:lineRule="auto"/>
        <w:rPr>
          <w:rFonts w:ascii="Arial" w:eastAsia="Times New Roman" w:hAnsi="Arial" w:cs="Arial"/>
          <w:kern w:val="0"/>
          <w14:ligatures w14:val="none"/>
        </w:rPr>
      </w:pPr>
    </w:p>
    <w:p w14:paraId="5E7BCA18" w14:textId="77777777" w:rsidR="0097768E" w:rsidRPr="0097768E" w:rsidRDefault="0097768E" w:rsidP="0097768E">
      <w:pPr>
        <w:spacing w:after="5" w:line="240" w:lineRule="auto"/>
        <w:ind w:right="186"/>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 5.4 Endorsement</w:t>
      </w:r>
    </w:p>
    <w:p w14:paraId="4E04DA07" w14:textId="77777777" w:rsidR="0097768E" w:rsidRPr="0097768E" w:rsidRDefault="0097768E" w:rsidP="0097768E">
      <w:pPr>
        <w:spacing w:after="0" w:line="240" w:lineRule="auto"/>
        <w:rPr>
          <w:rFonts w:ascii="Arial" w:eastAsia="Times New Roman" w:hAnsi="Arial" w:cs="Arial"/>
          <w:kern w:val="0"/>
          <w14:ligatures w14:val="none"/>
        </w:rPr>
      </w:pPr>
    </w:p>
    <w:p w14:paraId="2B2D1A2F" w14:textId="65B1A590" w:rsidR="0097768E" w:rsidRPr="0097768E" w:rsidRDefault="0097768E" w:rsidP="0097768E">
      <w:pPr>
        <w:spacing w:after="5" w:line="240" w:lineRule="auto"/>
        <w:ind w:left="92" w:right="186" w:hanging="10"/>
        <w:jc w:val="both"/>
        <w:rPr>
          <w:rFonts w:ascii="Arial" w:eastAsia="Times New Roman" w:hAnsi="Arial" w:cs="Arial"/>
          <w:kern w:val="0"/>
          <w14:ligatures w14:val="none"/>
        </w:rPr>
      </w:pPr>
      <w:r w:rsidRPr="0097768E">
        <w:rPr>
          <w:rFonts w:ascii="Arial" w:eastAsia="Times New Roman" w:hAnsi="Arial" w:cs="Arial"/>
          <w:color w:val="000000"/>
          <w:kern w:val="0"/>
          <w14:ligatures w14:val="none"/>
        </w:rPr>
        <w:t xml:space="preserve">The list of elected officers is submitted to the </w:t>
      </w:r>
      <w:r w:rsidR="00412B6E">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Chairperson using Form 2B ELECTED OFFICERS.</w:t>
      </w:r>
    </w:p>
    <w:p w14:paraId="7C52362B" w14:textId="77777777" w:rsidR="0097768E" w:rsidRPr="0097768E" w:rsidRDefault="0097768E" w:rsidP="0097768E">
      <w:pPr>
        <w:spacing w:after="5" w:line="240" w:lineRule="auto"/>
        <w:ind w:left="92" w:right="186" w:hanging="1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  </w:t>
      </w:r>
    </w:p>
    <w:p w14:paraId="78F4F931" w14:textId="77777777" w:rsidR="0097768E" w:rsidRPr="0097768E" w:rsidRDefault="0097768E" w:rsidP="0097768E">
      <w:pPr>
        <w:spacing w:after="5" w:line="240" w:lineRule="auto"/>
        <w:ind w:left="92" w:right="186" w:hanging="1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5.5 Receipt of the Appointment of new officers</w:t>
      </w:r>
    </w:p>
    <w:p w14:paraId="6908CA74" w14:textId="77777777" w:rsidR="0097768E" w:rsidRPr="0097768E" w:rsidRDefault="0097768E" w:rsidP="0097768E">
      <w:pPr>
        <w:spacing w:after="0" w:line="240" w:lineRule="auto"/>
        <w:rPr>
          <w:rFonts w:ascii="Arial" w:eastAsia="Times New Roman" w:hAnsi="Arial" w:cs="Arial"/>
          <w:kern w:val="0"/>
          <w14:ligatures w14:val="none"/>
        </w:rPr>
      </w:pPr>
    </w:p>
    <w:p w14:paraId="114BB583" w14:textId="44D92FF0" w:rsidR="0097768E" w:rsidRPr="0097768E" w:rsidRDefault="0097768E" w:rsidP="0097768E">
      <w:pPr>
        <w:spacing w:after="5" w:line="240" w:lineRule="auto"/>
        <w:ind w:left="92" w:right="186" w:hanging="10"/>
        <w:jc w:val="both"/>
        <w:rPr>
          <w:rFonts w:ascii="Arial" w:eastAsia="Times New Roman" w:hAnsi="Arial" w:cs="Arial"/>
          <w:kern w:val="0"/>
          <w14:ligatures w14:val="none"/>
        </w:rPr>
      </w:pPr>
      <w:r w:rsidRPr="0097768E">
        <w:rPr>
          <w:rFonts w:ascii="Arial" w:eastAsia="Times New Roman" w:hAnsi="Arial" w:cs="Arial"/>
          <w:color w:val="000000"/>
          <w:kern w:val="0"/>
          <w14:ligatures w14:val="none"/>
        </w:rPr>
        <w:t xml:space="preserve">The </w:t>
      </w:r>
      <w:r w:rsidR="00412B6E">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Office receives the FORM 1C APPOINTMENT LETTER of the elected officers that contains the roles and responsibilities of the specific officers and the corresponding term of office, conditions of appointment, a system of replacement or recall, and compensation, if any.</w:t>
      </w:r>
    </w:p>
    <w:p w14:paraId="207F0F40" w14:textId="77777777" w:rsidR="0097768E" w:rsidRPr="0097768E" w:rsidRDefault="0097768E" w:rsidP="0097768E">
      <w:pPr>
        <w:spacing w:after="0" w:line="240" w:lineRule="auto"/>
        <w:rPr>
          <w:rFonts w:ascii="Arial" w:eastAsia="Times New Roman" w:hAnsi="Arial" w:cs="Arial"/>
          <w:kern w:val="0"/>
          <w14:ligatures w14:val="none"/>
        </w:rPr>
      </w:pPr>
    </w:p>
    <w:p w14:paraId="4578C79E" w14:textId="77777777" w:rsidR="0097768E" w:rsidRPr="0097768E" w:rsidRDefault="0097768E" w:rsidP="0097768E">
      <w:pPr>
        <w:spacing w:after="0" w:line="240" w:lineRule="auto"/>
        <w:ind w:left="142"/>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5.5.1 Committee Chairperson</w:t>
      </w:r>
    </w:p>
    <w:p w14:paraId="458EC92C" w14:textId="5863B85F" w:rsidR="0097768E" w:rsidRPr="0097768E" w:rsidRDefault="0097768E" w:rsidP="0097768E">
      <w:pPr>
        <w:spacing w:after="0" w:line="240" w:lineRule="auto"/>
        <w:ind w:left="567"/>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a</w:t>
      </w:r>
      <w:r w:rsidRPr="0097768E">
        <w:rPr>
          <w:rFonts w:ascii="Arial" w:eastAsia="Times New Roman" w:hAnsi="Arial" w:cs="Arial"/>
          <w:color w:val="000000"/>
          <w:kern w:val="0"/>
          <w14:ligatures w14:val="none"/>
        </w:rPr>
        <w:t xml:space="preserve">. Preside over </w:t>
      </w:r>
      <w:r w:rsidR="00570350">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meetings</w:t>
      </w:r>
    </w:p>
    <w:p w14:paraId="11C86F7C" w14:textId="7856F360" w:rsidR="0097768E" w:rsidRPr="0097768E" w:rsidRDefault="0097768E" w:rsidP="0097768E">
      <w:pPr>
        <w:spacing w:after="0" w:line="240" w:lineRule="auto"/>
        <w:ind w:left="567"/>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b</w:t>
      </w:r>
      <w:r w:rsidRPr="0097768E">
        <w:rPr>
          <w:rFonts w:ascii="Arial" w:eastAsia="Times New Roman" w:hAnsi="Arial" w:cs="Arial"/>
          <w:color w:val="000000"/>
          <w:kern w:val="0"/>
          <w14:ligatures w14:val="none"/>
        </w:rPr>
        <w:t xml:space="preserve">. Represent </w:t>
      </w:r>
      <w:r w:rsidR="00570350">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in the research organizational structure of </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w:t>
      </w:r>
    </w:p>
    <w:p w14:paraId="51699AFF" w14:textId="3E68B1A5" w:rsidR="0097768E" w:rsidRPr="0097768E" w:rsidRDefault="0097768E" w:rsidP="0097768E">
      <w:pPr>
        <w:spacing w:after="0" w:line="240" w:lineRule="auto"/>
        <w:ind w:left="567"/>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c</w:t>
      </w:r>
      <w:r w:rsidRPr="0097768E">
        <w:rPr>
          <w:rFonts w:ascii="Arial" w:eastAsia="Times New Roman" w:hAnsi="Arial" w:cs="Arial"/>
          <w:color w:val="000000"/>
          <w:kern w:val="0"/>
          <w14:ligatures w14:val="none"/>
        </w:rPr>
        <w:t xml:space="preserve">. Represent </w:t>
      </w:r>
      <w:r w:rsidR="00570350">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in national and international ethics fora  </w:t>
      </w:r>
    </w:p>
    <w:p w14:paraId="5B6C1641" w14:textId="4B326FA6" w:rsidR="0097768E" w:rsidRPr="0097768E" w:rsidRDefault="0097768E" w:rsidP="00EE2705">
      <w:pPr>
        <w:spacing w:after="0" w:line="240" w:lineRule="auto"/>
        <w:ind w:left="567"/>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d</w:t>
      </w:r>
      <w:r w:rsidRPr="0097768E">
        <w:rPr>
          <w:rFonts w:ascii="Arial" w:eastAsia="Times New Roman" w:hAnsi="Arial" w:cs="Arial"/>
          <w:color w:val="000000"/>
          <w:kern w:val="0"/>
          <w14:ligatures w14:val="none"/>
        </w:rPr>
        <w:t xml:space="preserve">. Supervise </w:t>
      </w:r>
      <w:r w:rsidR="00570350">
        <w:rPr>
          <w:rFonts w:ascii="Arial" w:eastAsia="Times New Roman" w:hAnsi="Arial" w:cs="Arial"/>
          <w:color w:val="000000"/>
          <w:kern w:val="0"/>
          <w14:ligatures w14:val="none"/>
        </w:rPr>
        <w:t xml:space="preserve">SAE/SUSAR </w:t>
      </w:r>
      <w:r w:rsidRPr="0097768E">
        <w:rPr>
          <w:rFonts w:ascii="Arial" w:eastAsia="Times New Roman" w:hAnsi="Arial" w:cs="Arial"/>
          <w:color w:val="000000"/>
          <w:kern w:val="0"/>
          <w14:ligatures w14:val="none"/>
        </w:rPr>
        <w:t>Subcommittee  </w:t>
      </w:r>
    </w:p>
    <w:p w14:paraId="5C9EB1D9" w14:textId="5C7B5B78" w:rsidR="0097768E" w:rsidRPr="0097768E" w:rsidRDefault="0097768E" w:rsidP="00EE2705">
      <w:pPr>
        <w:spacing w:after="0" w:line="240" w:lineRule="auto"/>
        <w:ind w:left="567"/>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e</w:t>
      </w:r>
      <w:r w:rsidRPr="0097768E">
        <w:rPr>
          <w:rFonts w:ascii="Arial" w:eastAsia="Times New Roman" w:hAnsi="Arial" w:cs="Arial"/>
          <w:color w:val="000000"/>
          <w:kern w:val="0"/>
          <w14:ligatures w14:val="none"/>
        </w:rPr>
        <w:t xml:space="preserve">. Perform direct supervision, programming, and monitoring of the activities of   </w:t>
      </w:r>
      <w:r w:rsidR="00570350">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Administrative and Technical Staff.</w:t>
      </w:r>
    </w:p>
    <w:p w14:paraId="4F19C3CC" w14:textId="77777777" w:rsidR="0097768E" w:rsidRPr="0097768E" w:rsidRDefault="0097768E" w:rsidP="00EE2705">
      <w:pPr>
        <w:spacing w:after="0" w:line="240" w:lineRule="auto"/>
        <w:ind w:left="567"/>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f</w:t>
      </w:r>
      <w:r w:rsidRPr="0097768E">
        <w:rPr>
          <w:rFonts w:ascii="Arial" w:eastAsia="Times New Roman" w:hAnsi="Arial" w:cs="Arial"/>
          <w:color w:val="000000"/>
          <w:kern w:val="0"/>
          <w14:ligatures w14:val="none"/>
        </w:rPr>
        <w:t>. Prepares budget and finalize financial and related reports.  Facilitate requisition and procurement of office supplies and materials. Supervise the issuance, utilization, and control of office supplies and materials.  </w:t>
      </w:r>
    </w:p>
    <w:p w14:paraId="2A794D84" w14:textId="66786349" w:rsidR="0097768E" w:rsidRPr="0097768E" w:rsidRDefault="0097768E" w:rsidP="00EE2705">
      <w:pPr>
        <w:spacing w:after="0" w:line="240" w:lineRule="auto"/>
        <w:ind w:firstLine="567"/>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g</w:t>
      </w:r>
      <w:r w:rsidRPr="0097768E">
        <w:rPr>
          <w:rFonts w:ascii="Arial" w:eastAsia="Times New Roman" w:hAnsi="Arial" w:cs="Arial"/>
          <w:color w:val="000000"/>
          <w:kern w:val="0"/>
          <w14:ligatures w14:val="none"/>
        </w:rPr>
        <w:t>. Acts on suggestions, complaints, and queries from stakeholders  </w:t>
      </w:r>
    </w:p>
    <w:p w14:paraId="0A9F83B8" w14:textId="2E661789" w:rsidR="0097768E" w:rsidRPr="0097768E" w:rsidRDefault="0097768E" w:rsidP="00EE2705">
      <w:pPr>
        <w:spacing w:after="0" w:line="240" w:lineRule="auto"/>
        <w:ind w:left="576"/>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h</w:t>
      </w:r>
      <w:r w:rsidRPr="0097768E">
        <w:rPr>
          <w:rFonts w:ascii="Arial" w:eastAsia="Times New Roman" w:hAnsi="Arial" w:cs="Arial"/>
          <w:color w:val="000000"/>
          <w:kern w:val="0"/>
          <w14:ligatures w14:val="none"/>
        </w:rPr>
        <w:t>.</w:t>
      </w:r>
      <w:r w:rsidR="00EE2705">
        <w:rPr>
          <w:rFonts w:ascii="Arial" w:eastAsia="Times New Roman" w:hAnsi="Arial" w:cs="Arial"/>
          <w:color w:val="000000"/>
          <w:kern w:val="0"/>
          <w14:ligatures w14:val="none"/>
        </w:rPr>
        <w:t xml:space="preserve"> </w:t>
      </w:r>
      <w:r w:rsidRPr="0097768E">
        <w:rPr>
          <w:rFonts w:ascii="Arial" w:eastAsia="Times New Roman" w:hAnsi="Arial" w:cs="Arial"/>
          <w:color w:val="000000"/>
          <w:kern w:val="0"/>
          <w14:ligatures w14:val="none"/>
        </w:rPr>
        <w:t>Ensures</w:t>
      </w:r>
      <w:r w:rsidR="00EE2705">
        <w:rPr>
          <w:rFonts w:ascii="Arial" w:eastAsia="Times New Roman" w:hAnsi="Arial" w:cs="Arial"/>
          <w:color w:val="000000"/>
          <w:kern w:val="0"/>
          <w14:ligatures w14:val="none"/>
        </w:rPr>
        <w:t xml:space="preserve"> </w:t>
      </w:r>
      <w:r w:rsidR="00570350">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compliance with international, national, and institutional policies      governing human subject research and human subject protections </w:t>
      </w:r>
    </w:p>
    <w:p w14:paraId="248CD741" w14:textId="377D8F20" w:rsidR="0097768E" w:rsidRPr="0097768E" w:rsidRDefault="0097768E" w:rsidP="00EE2705">
      <w:pPr>
        <w:spacing w:after="0" w:line="240" w:lineRule="auto"/>
        <w:ind w:firstLine="567"/>
        <w:jc w:val="both"/>
        <w:rPr>
          <w:rFonts w:ascii="Arial" w:eastAsia="Times New Roman" w:hAnsi="Arial" w:cs="Arial"/>
          <w:kern w:val="0"/>
          <w14:ligatures w14:val="none"/>
        </w:rPr>
      </w:pPr>
      <w:proofErr w:type="spellStart"/>
      <w:r w:rsidRPr="0097768E">
        <w:rPr>
          <w:rFonts w:ascii="Arial" w:eastAsia="Times New Roman" w:hAnsi="Arial" w:cs="Arial"/>
          <w:b/>
          <w:bCs/>
          <w:color w:val="000000"/>
          <w:kern w:val="0"/>
          <w14:ligatures w14:val="none"/>
        </w:rPr>
        <w:t>i</w:t>
      </w:r>
      <w:proofErr w:type="spellEnd"/>
      <w:r w:rsidRPr="0097768E">
        <w:rPr>
          <w:rFonts w:ascii="Arial" w:eastAsia="Times New Roman" w:hAnsi="Arial" w:cs="Arial"/>
          <w:b/>
          <w:bCs/>
          <w:color w:val="000000"/>
          <w:kern w:val="0"/>
          <w14:ligatures w14:val="none"/>
        </w:rPr>
        <w:t>.</w:t>
      </w:r>
      <w:r w:rsidRPr="0097768E">
        <w:rPr>
          <w:rFonts w:ascii="Arial" w:eastAsia="Times New Roman" w:hAnsi="Arial" w:cs="Arial"/>
          <w:color w:val="000000"/>
          <w:kern w:val="0"/>
          <w14:ligatures w14:val="none"/>
        </w:rPr>
        <w:t xml:space="preserve">  Prepares new </w:t>
      </w:r>
      <w:r w:rsidR="00570350">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documents as needed </w:t>
      </w:r>
    </w:p>
    <w:p w14:paraId="4A2A8EF0" w14:textId="00959208" w:rsidR="0097768E" w:rsidRPr="0097768E" w:rsidRDefault="0097768E" w:rsidP="00EE2705">
      <w:pPr>
        <w:spacing w:after="0" w:line="240" w:lineRule="auto"/>
        <w:ind w:left="567"/>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j.</w:t>
      </w:r>
      <w:r w:rsidRPr="0097768E">
        <w:rPr>
          <w:rFonts w:ascii="Arial" w:eastAsia="Times New Roman" w:hAnsi="Arial" w:cs="Arial"/>
          <w:color w:val="000000"/>
          <w:kern w:val="0"/>
          <w14:ligatures w14:val="none"/>
        </w:rPr>
        <w:t xml:space="preserve">  Maintains and update </w:t>
      </w:r>
      <w:r w:rsidR="00570350">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manual of policies and standard operating procedures  </w:t>
      </w:r>
    </w:p>
    <w:p w14:paraId="5DBA5B1D" w14:textId="0B06FCC3" w:rsidR="0097768E" w:rsidRPr="0097768E" w:rsidRDefault="0097768E" w:rsidP="00EE2705">
      <w:pPr>
        <w:spacing w:after="0" w:line="240" w:lineRule="auto"/>
        <w:ind w:left="567"/>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k</w:t>
      </w:r>
      <w:r w:rsidRPr="0097768E">
        <w:rPr>
          <w:rFonts w:ascii="Arial" w:eastAsia="Times New Roman" w:hAnsi="Arial" w:cs="Arial"/>
          <w:color w:val="000000"/>
          <w:kern w:val="0"/>
          <w14:ligatures w14:val="none"/>
        </w:rPr>
        <w:t xml:space="preserve">. Signs the issuance of all </w:t>
      </w:r>
      <w:r w:rsidR="00570350">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communication in respect of </w:t>
      </w:r>
      <w:r w:rsidR="00570350">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decisions and actions </w:t>
      </w:r>
    </w:p>
    <w:p w14:paraId="51463DC7" w14:textId="44DAC9B7" w:rsidR="0097768E" w:rsidRPr="0097768E" w:rsidRDefault="0097768E" w:rsidP="00EE2705">
      <w:pPr>
        <w:spacing w:after="0" w:line="240" w:lineRule="auto"/>
        <w:ind w:left="567"/>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l.</w:t>
      </w:r>
      <w:r w:rsidRPr="0097768E">
        <w:rPr>
          <w:rFonts w:ascii="Arial" w:eastAsia="Times New Roman" w:hAnsi="Arial" w:cs="Arial"/>
          <w:color w:val="000000"/>
          <w:kern w:val="0"/>
          <w14:ligatures w14:val="none"/>
        </w:rPr>
        <w:t xml:space="preserve"> Ensures the basic training, orientation, and continuing education of </w:t>
      </w:r>
      <w:r w:rsidR="00570350">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review panel members and staff  </w:t>
      </w:r>
    </w:p>
    <w:p w14:paraId="0EBCD7C2" w14:textId="77777777" w:rsidR="0097768E" w:rsidRPr="0097768E" w:rsidRDefault="0097768E" w:rsidP="0097768E">
      <w:pPr>
        <w:spacing w:after="0" w:line="240" w:lineRule="auto"/>
        <w:ind w:left="1532"/>
        <w:jc w:val="both"/>
        <w:rPr>
          <w:rFonts w:ascii="Arial" w:eastAsia="Times New Roman" w:hAnsi="Arial" w:cs="Arial"/>
          <w:kern w:val="0"/>
          <w14:ligatures w14:val="none"/>
        </w:rPr>
      </w:pPr>
      <w:r w:rsidRPr="0097768E">
        <w:rPr>
          <w:rFonts w:ascii="Arial" w:eastAsia="Times New Roman" w:hAnsi="Arial" w:cs="Arial"/>
          <w:color w:val="000000"/>
          <w:kern w:val="0"/>
          <w14:ligatures w14:val="none"/>
        </w:rPr>
        <w:t> </w:t>
      </w:r>
    </w:p>
    <w:p w14:paraId="7DADE67E" w14:textId="77777777" w:rsidR="0097768E" w:rsidRPr="0097768E" w:rsidRDefault="0097768E" w:rsidP="0097768E">
      <w:pPr>
        <w:spacing w:after="0" w:line="240" w:lineRule="auto"/>
        <w:ind w:left="40" w:hanging="62"/>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5.5.2 Vice-Chairperson</w:t>
      </w:r>
    </w:p>
    <w:p w14:paraId="137078BF" w14:textId="6FF1326F" w:rsidR="0097768E" w:rsidRPr="0097768E" w:rsidRDefault="0097768E" w:rsidP="0097768E">
      <w:pPr>
        <w:spacing w:after="0" w:line="240" w:lineRule="auto"/>
        <w:ind w:left="543" w:hanging="45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a.</w:t>
      </w:r>
      <w:r w:rsidRPr="0097768E">
        <w:rPr>
          <w:rFonts w:ascii="Arial" w:eastAsia="Times New Roman" w:hAnsi="Arial" w:cs="Arial"/>
          <w:color w:val="000000"/>
          <w:kern w:val="0"/>
          <w14:ligatures w14:val="none"/>
        </w:rPr>
        <w:t xml:space="preserve"> Provides updates on relevant and contemporary issues related to ethics in health research including relevant literature to </w:t>
      </w:r>
      <w:r w:rsidR="00570350">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members </w:t>
      </w:r>
    </w:p>
    <w:p w14:paraId="5CD4EC5C" w14:textId="3D46853E" w:rsidR="0097768E" w:rsidRPr="0097768E" w:rsidRDefault="0097768E" w:rsidP="0097768E">
      <w:pPr>
        <w:spacing w:after="0" w:line="240" w:lineRule="auto"/>
        <w:ind w:left="543" w:hanging="45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b.</w:t>
      </w:r>
      <w:r w:rsidRPr="0097768E">
        <w:rPr>
          <w:rFonts w:ascii="Arial" w:eastAsia="Times New Roman" w:hAnsi="Arial" w:cs="Arial"/>
          <w:color w:val="000000"/>
          <w:kern w:val="0"/>
          <w14:ligatures w14:val="none"/>
        </w:rPr>
        <w:t xml:space="preserve"> Recommends updates to </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policies and procedures by emerging national and international policy trends  </w:t>
      </w:r>
    </w:p>
    <w:p w14:paraId="6F7C6F5E" w14:textId="32804885" w:rsidR="0097768E" w:rsidRPr="0097768E" w:rsidRDefault="0097768E" w:rsidP="0097768E">
      <w:pPr>
        <w:spacing w:after="0" w:line="240" w:lineRule="auto"/>
        <w:ind w:left="543" w:hanging="45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c.</w:t>
      </w:r>
      <w:r w:rsidRPr="0097768E">
        <w:rPr>
          <w:rFonts w:ascii="Arial" w:eastAsia="Times New Roman" w:hAnsi="Arial" w:cs="Arial"/>
          <w:color w:val="000000"/>
          <w:kern w:val="0"/>
          <w14:ligatures w14:val="none"/>
        </w:rPr>
        <w:t xml:space="preserve"> Recommends the development, implementation, and monitoring of </w:t>
      </w:r>
      <w:r w:rsidR="00570350">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policies and procedures to the </w:t>
      </w:r>
      <w:r w:rsidR="00570350">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Chair    </w:t>
      </w:r>
    </w:p>
    <w:p w14:paraId="13C96336" w14:textId="5DC267C5" w:rsidR="0097768E" w:rsidRPr="0097768E" w:rsidRDefault="0097768E" w:rsidP="0097768E">
      <w:pPr>
        <w:spacing w:after="0" w:line="240" w:lineRule="auto"/>
        <w:ind w:left="543" w:hanging="45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d</w:t>
      </w:r>
      <w:r w:rsidRPr="0097768E">
        <w:rPr>
          <w:rFonts w:ascii="Arial" w:eastAsia="Times New Roman" w:hAnsi="Arial" w:cs="Arial"/>
          <w:color w:val="000000"/>
          <w:kern w:val="0"/>
          <w14:ligatures w14:val="none"/>
        </w:rPr>
        <w:t xml:space="preserve">. Informs research investigators regarding </w:t>
      </w:r>
      <w:r w:rsidR="00570350">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application processes  </w:t>
      </w:r>
    </w:p>
    <w:p w14:paraId="2FEFBE0C" w14:textId="77777777" w:rsidR="0097768E" w:rsidRPr="0097768E" w:rsidRDefault="0097768E" w:rsidP="0097768E">
      <w:pPr>
        <w:spacing w:after="0" w:line="240" w:lineRule="auto"/>
        <w:ind w:left="543" w:hanging="45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lastRenderedPageBreak/>
        <w:t>e.</w:t>
      </w:r>
      <w:r w:rsidRPr="0097768E">
        <w:rPr>
          <w:rFonts w:ascii="Arial" w:eastAsia="Times New Roman" w:hAnsi="Arial" w:cs="Arial"/>
          <w:color w:val="000000"/>
          <w:kern w:val="0"/>
          <w14:ligatures w14:val="none"/>
        </w:rPr>
        <w:t xml:space="preserve"> Liaise with outside stakeholders   </w:t>
      </w:r>
    </w:p>
    <w:p w14:paraId="1B5AAB60" w14:textId="6009425C" w:rsidR="0097768E" w:rsidRPr="0097768E" w:rsidRDefault="0097768E" w:rsidP="0097768E">
      <w:pPr>
        <w:spacing w:after="0" w:line="240" w:lineRule="auto"/>
        <w:ind w:left="543" w:hanging="45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f</w:t>
      </w:r>
      <w:r w:rsidRPr="0097768E">
        <w:rPr>
          <w:rFonts w:ascii="Arial" w:eastAsia="Times New Roman" w:hAnsi="Arial" w:cs="Arial"/>
          <w:color w:val="000000"/>
          <w:kern w:val="0"/>
          <w14:ligatures w14:val="none"/>
        </w:rPr>
        <w:t xml:space="preserve">. Presides over meetings in the absence of the </w:t>
      </w:r>
      <w:r w:rsidR="00570350">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Chair</w:t>
      </w:r>
    </w:p>
    <w:p w14:paraId="006D53A0" w14:textId="376C4FB8" w:rsidR="0097768E" w:rsidRPr="0097768E" w:rsidRDefault="0097768E" w:rsidP="0097768E">
      <w:pPr>
        <w:spacing w:after="0" w:line="240" w:lineRule="auto"/>
        <w:ind w:left="543" w:hanging="45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g</w:t>
      </w:r>
      <w:r w:rsidRPr="0097768E">
        <w:rPr>
          <w:rFonts w:ascii="Arial" w:eastAsia="Times New Roman" w:hAnsi="Arial" w:cs="Arial"/>
          <w:color w:val="000000"/>
          <w:kern w:val="0"/>
          <w14:ligatures w14:val="none"/>
        </w:rPr>
        <w:t xml:space="preserve">. Performs other related functions that may be assigned by the </w:t>
      </w:r>
      <w:r w:rsidR="00570350">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Chair </w:t>
      </w:r>
    </w:p>
    <w:p w14:paraId="7D2DDB1E" w14:textId="77777777" w:rsidR="0097768E" w:rsidRPr="0097768E" w:rsidRDefault="0097768E" w:rsidP="0097768E">
      <w:pPr>
        <w:spacing w:after="0" w:line="240" w:lineRule="auto"/>
        <w:rPr>
          <w:rFonts w:ascii="Arial" w:eastAsia="Times New Roman" w:hAnsi="Arial" w:cs="Arial"/>
          <w:kern w:val="0"/>
          <w14:ligatures w14:val="none"/>
        </w:rPr>
      </w:pPr>
    </w:p>
    <w:p w14:paraId="633BFE5D" w14:textId="77777777" w:rsidR="0097768E" w:rsidRPr="0097768E" w:rsidRDefault="0097768E" w:rsidP="0097768E">
      <w:pPr>
        <w:spacing w:after="0" w:line="240" w:lineRule="auto"/>
        <w:ind w:left="142" w:firstLine="92"/>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5.5.3 Member-secretary</w:t>
      </w:r>
    </w:p>
    <w:p w14:paraId="0F9A33E5" w14:textId="4F635060" w:rsidR="0097768E" w:rsidRPr="0097768E" w:rsidRDefault="0097768E" w:rsidP="0097768E">
      <w:pPr>
        <w:spacing w:after="0" w:line="240" w:lineRule="auto"/>
        <w:ind w:left="543" w:hanging="45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a</w:t>
      </w:r>
      <w:r w:rsidRPr="0097768E">
        <w:rPr>
          <w:rFonts w:ascii="Arial" w:eastAsia="Times New Roman" w:hAnsi="Arial" w:cs="Arial"/>
          <w:color w:val="000000"/>
          <w:kern w:val="0"/>
          <w14:ligatures w14:val="none"/>
        </w:rPr>
        <w:t xml:space="preserve">. Oversees the proper management of </w:t>
      </w:r>
      <w:r w:rsidR="00570350">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databases, both physical and electronic protocol files.  </w:t>
      </w:r>
    </w:p>
    <w:p w14:paraId="29C58034" w14:textId="77777777" w:rsidR="0097768E" w:rsidRPr="0097768E" w:rsidRDefault="0097768E" w:rsidP="0097768E">
      <w:pPr>
        <w:spacing w:after="0" w:line="240" w:lineRule="auto"/>
        <w:ind w:left="543" w:hanging="45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b.</w:t>
      </w:r>
      <w:r w:rsidRPr="0097768E">
        <w:rPr>
          <w:rFonts w:ascii="Arial" w:eastAsia="Times New Roman" w:hAnsi="Arial" w:cs="Arial"/>
          <w:color w:val="000000"/>
          <w:kern w:val="0"/>
          <w14:ligatures w14:val="none"/>
        </w:rPr>
        <w:t xml:space="preserve"> Oversees the generation of statistical data and other related information </w:t>
      </w:r>
    </w:p>
    <w:p w14:paraId="18D42495" w14:textId="0E91909A" w:rsidR="0097768E" w:rsidRPr="0097768E" w:rsidRDefault="0097768E" w:rsidP="0097768E">
      <w:pPr>
        <w:spacing w:after="0" w:line="240" w:lineRule="auto"/>
        <w:ind w:left="543" w:hanging="45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c.</w:t>
      </w:r>
      <w:r w:rsidRPr="0097768E">
        <w:rPr>
          <w:rFonts w:ascii="Arial" w:eastAsia="Times New Roman" w:hAnsi="Arial" w:cs="Arial"/>
          <w:color w:val="000000"/>
          <w:kern w:val="0"/>
          <w14:ligatures w14:val="none"/>
        </w:rPr>
        <w:t xml:space="preserve"> Oversees </w:t>
      </w:r>
      <w:r w:rsidR="00E428EF">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protocols reviewed by respective </w:t>
      </w:r>
      <w:r w:rsidR="00E428EF">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members and assigns primary reviewers to review protocols submitted to the </w:t>
      </w:r>
      <w:r w:rsidR="00E428EF">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p>
    <w:p w14:paraId="1D8C2BDE" w14:textId="77777777" w:rsidR="0097768E" w:rsidRPr="0097768E" w:rsidRDefault="0097768E" w:rsidP="0097768E">
      <w:pPr>
        <w:spacing w:after="0" w:line="240" w:lineRule="auto"/>
        <w:ind w:left="543" w:hanging="45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d</w:t>
      </w:r>
      <w:r w:rsidRPr="0097768E">
        <w:rPr>
          <w:rFonts w:ascii="Arial" w:eastAsia="Times New Roman" w:hAnsi="Arial" w:cs="Arial"/>
          <w:color w:val="000000"/>
          <w:kern w:val="0"/>
          <w14:ligatures w14:val="none"/>
        </w:rPr>
        <w:t>. Oversees the preparation and accuracy of the agenda and minutes of the meeting  </w:t>
      </w:r>
    </w:p>
    <w:p w14:paraId="257B9EEB" w14:textId="77777777" w:rsidR="0097768E" w:rsidRPr="0097768E" w:rsidRDefault="0097768E" w:rsidP="0097768E">
      <w:pPr>
        <w:spacing w:after="0" w:line="240" w:lineRule="auto"/>
        <w:ind w:left="543" w:hanging="45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e.</w:t>
      </w:r>
      <w:r w:rsidRPr="0097768E">
        <w:rPr>
          <w:rFonts w:ascii="Arial" w:eastAsia="Times New Roman" w:hAnsi="Arial" w:cs="Arial"/>
          <w:color w:val="000000"/>
          <w:kern w:val="0"/>
          <w14:ligatures w14:val="none"/>
        </w:rPr>
        <w:t xml:space="preserve"> Supervises the preparation of communication pertinent to protocol review-related actions to the PI.</w:t>
      </w:r>
    </w:p>
    <w:p w14:paraId="128C6ADA" w14:textId="316CD1A8" w:rsidR="0097768E" w:rsidRPr="0097768E" w:rsidRDefault="0097768E" w:rsidP="0097768E">
      <w:pPr>
        <w:spacing w:after="0" w:line="240" w:lineRule="auto"/>
        <w:ind w:left="543" w:hanging="45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f.</w:t>
      </w:r>
      <w:r w:rsidRPr="0097768E">
        <w:rPr>
          <w:rFonts w:ascii="Arial" w:eastAsia="Times New Roman" w:hAnsi="Arial" w:cs="Arial"/>
          <w:color w:val="000000"/>
          <w:kern w:val="0"/>
          <w14:ligatures w14:val="none"/>
        </w:rPr>
        <w:t xml:space="preserve"> Performs other </w:t>
      </w:r>
      <w:r w:rsidR="00EE2705">
        <w:rPr>
          <w:rFonts w:ascii="Arial" w:eastAsia="Times New Roman" w:hAnsi="Arial" w:cs="Arial"/>
          <w:color w:val="000000"/>
          <w:kern w:val="0"/>
          <w14:ligatures w14:val="none"/>
        </w:rPr>
        <w:t>I</w:t>
      </w:r>
      <w:r w:rsidR="00E428EF">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REB</w:t>
      </w:r>
      <w:r w:rsidRPr="0097768E">
        <w:rPr>
          <w:rFonts w:ascii="Arial" w:eastAsia="Times New Roman" w:hAnsi="Arial" w:cs="Arial"/>
          <w:color w:val="000000"/>
          <w:kern w:val="0"/>
          <w14:ligatures w14:val="none"/>
        </w:rPr>
        <w:t xml:space="preserve">-related tasks that may be assigned to him/her by the </w:t>
      </w:r>
      <w:r w:rsidR="00E428EF">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Chair   </w:t>
      </w:r>
    </w:p>
    <w:p w14:paraId="2FEBD9A1" w14:textId="77777777" w:rsidR="0097768E" w:rsidRPr="0097768E" w:rsidRDefault="0097768E" w:rsidP="0097768E">
      <w:pPr>
        <w:spacing w:after="0" w:line="240" w:lineRule="auto"/>
        <w:rPr>
          <w:rFonts w:ascii="Arial" w:eastAsia="Times New Roman" w:hAnsi="Arial" w:cs="Arial"/>
          <w:kern w:val="0"/>
          <w14:ligatures w14:val="none"/>
        </w:rPr>
      </w:pPr>
    </w:p>
    <w:p w14:paraId="0608C451" w14:textId="77777777" w:rsidR="0097768E" w:rsidRPr="0097768E" w:rsidRDefault="0097768E" w:rsidP="0097768E">
      <w:pPr>
        <w:spacing w:after="5" w:line="240" w:lineRule="auto"/>
        <w:ind w:left="92" w:right="186" w:hanging="1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5.6 Signing of Conforme</w:t>
      </w:r>
    </w:p>
    <w:p w14:paraId="19600E33" w14:textId="77777777" w:rsidR="0097768E" w:rsidRPr="0097768E" w:rsidRDefault="0097768E" w:rsidP="0097768E">
      <w:pPr>
        <w:spacing w:after="0" w:line="240" w:lineRule="auto"/>
        <w:rPr>
          <w:rFonts w:ascii="Arial" w:eastAsia="Times New Roman" w:hAnsi="Arial" w:cs="Arial"/>
          <w:kern w:val="0"/>
          <w14:ligatures w14:val="none"/>
        </w:rPr>
      </w:pPr>
    </w:p>
    <w:p w14:paraId="150D8BE7" w14:textId="59364C01" w:rsidR="0097768E" w:rsidRPr="0097768E" w:rsidRDefault="0097768E" w:rsidP="0097768E">
      <w:pPr>
        <w:spacing w:after="5" w:line="240" w:lineRule="auto"/>
        <w:ind w:left="92" w:right="186" w:hanging="10"/>
        <w:jc w:val="both"/>
        <w:rPr>
          <w:rFonts w:ascii="Arial" w:eastAsia="Times New Roman" w:hAnsi="Arial" w:cs="Arial"/>
          <w:kern w:val="0"/>
          <w14:ligatures w14:val="none"/>
        </w:rPr>
      </w:pPr>
      <w:r w:rsidRPr="0097768E">
        <w:rPr>
          <w:rFonts w:ascii="Arial" w:eastAsia="Times New Roman" w:hAnsi="Arial" w:cs="Arial"/>
          <w:color w:val="000000"/>
          <w:kern w:val="0"/>
          <w14:ligatures w14:val="none"/>
        </w:rPr>
        <w:t>The</w:t>
      </w:r>
      <w:r w:rsidR="00EE2705">
        <w:rPr>
          <w:rFonts w:ascii="Arial" w:eastAsia="Times New Roman" w:hAnsi="Arial" w:cs="Arial"/>
          <w:color w:val="000000"/>
          <w:kern w:val="0"/>
          <w14:ligatures w14:val="none"/>
        </w:rPr>
        <w:t xml:space="preserve"> </w:t>
      </w:r>
      <w:r w:rsidR="00E428EF">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staff notifies the officers of their appointments and the need to sign the </w:t>
      </w:r>
      <w:proofErr w:type="spellStart"/>
      <w:r w:rsidRPr="0097768E">
        <w:rPr>
          <w:rFonts w:ascii="Arial" w:eastAsia="Times New Roman" w:hAnsi="Arial" w:cs="Arial"/>
          <w:color w:val="000000"/>
          <w:kern w:val="0"/>
          <w14:ligatures w14:val="none"/>
        </w:rPr>
        <w:t>conforme</w:t>
      </w:r>
      <w:proofErr w:type="spellEnd"/>
      <w:r w:rsidRPr="0097768E">
        <w:rPr>
          <w:rFonts w:ascii="Arial" w:eastAsia="Times New Roman" w:hAnsi="Arial" w:cs="Arial"/>
          <w:color w:val="000000"/>
          <w:kern w:val="0"/>
          <w14:ligatures w14:val="none"/>
        </w:rPr>
        <w:t xml:space="preserve">. The concerned officers forthwith report to the </w:t>
      </w:r>
      <w:r w:rsidR="00E428EF">
        <w:rPr>
          <w:rFonts w:ascii="Arial" w:eastAsia="Times New Roman" w:hAnsi="Arial" w:cs="Arial"/>
          <w:color w:val="000000"/>
          <w:kern w:val="0"/>
          <w14:ligatures w14:val="none"/>
        </w:rPr>
        <w:t>ISU-</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office to sign the </w:t>
      </w:r>
      <w:proofErr w:type="spellStart"/>
      <w:r w:rsidRPr="0097768E">
        <w:rPr>
          <w:rFonts w:ascii="Arial" w:eastAsia="Times New Roman" w:hAnsi="Arial" w:cs="Arial"/>
          <w:color w:val="000000"/>
          <w:kern w:val="0"/>
          <w14:ligatures w14:val="none"/>
        </w:rPr>
        <w:t>conforme</w:t>
      </w:r>
      <w:proofErr w:type="spellEnd"/>
      <w:r w:rsidRPr="0097768E">
        <w:rPr>
          <w:rFonts w:ascii="Arial" w:eastAsia="Times New Roman" w:hAnsi="Arial" w:cs="Arial"/>
          <w:color w:val="000000"/>
          <w:kern w:val="0"/>
          <w14:ligatures w14:val="none"/>
        </w:rPr>
        <w:t xml:space="preserve"> documents.</w:t>
      </w:r>
    </w:p>
    <w:p w14:paraId="43BCDA6F" w14:textId="77777777" w:rsidR="0097768E" w:rsidRPr="0097768E" w:rsidRDefault="0097768E" w:rsidP="0097768E">
      <w:pPr>
        <w:spacing w:after="0" w:line="240" w:lineRule="auto"/>
        <w:rPr>
          <w:rFonts w:ascii="Arial" w:eastAsia="Times New Roman" w:hAnsi="Arial" w:cs="Arial"/>
          <w:kern w:val="0"/>
          <w14:ligatures w14:val="none"/>
        </w:rPr>
      </w:pPr>
    </w:p>
    <w:p w14:paraId="3F14B309" w14:textId="77777777" w:rsidR="0097768E" w:rsidRPr="0097768E" w:rsidRDefault="0097768E" w:rsidP="0097768E">
      <w:pPr>
        <w:spacing w:after="5" w:line="240" w:lineRule="auto"/>
        <w:ind w:left="92" w:right="186" w:hanging="10"/>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5.7 Filing of appointment documents</w:t>
      </w:r>
    </w:p>
    <w:p w14:paraId="18252A87" w14:textId="77777777" w:rsidR="0097768E" w:rsidRPr="0097768E" w:rsidRDefault="0097768E" w:rsidP="0097768E">
      <w:pPr>
        <w:spacing w:after="0" w:line="240" w:lineRule="auto"/>
        <w:rPr>
          <w:rFonts w:ascii="Arial" w:eastAsia="Times New Roman" w:hAnsi="Arial" w:cs="Arial"/>
          <w:kern w:val="0"/>
          <w14:ligatures w14:val="none"/>
        </w:rPr>
      </w:pPr>
    </w:p>
    <w:p w14:paraId="64DD30BE" w14:textId="7AF06A4F" w:rsidR="0097768E" w:rsidRPr="0097768E" w:rsidRDefault="0097768E" w:rsidP="0097768E">
      <w:pPr>
        <w:spacing w:after="5" w:line="240" w:lineRule="auto"/>
        <w:ind w:left="92" w:right="186" w:hanging="10"/>
        <w:jc w:val="both"/>
        <w:rPr>
          <w:rFonts w:ascii="Arial" w:eastAsia="Times New Roman" w:hAnsi="Arial" w:cs="Arial"/>
          <w:kern w:val="0"/>
          <w14:ligatures w14:val="none"/>
        </w:rPr>
      </w:pPr>
      <w:r w:rsidRPr="0097768E">
        <w:rPr>
          <w:rFonts w:ascii="Arial" w:eastAsia="Times New Roman" w:hAnsi="Arial" w:cs="Arial"/>
          <w:color w:val="000000"/>
          <w:kern w:val="0"/>
          <w14:ligatures w14:val="none"/>
        </w:rPr>
        <w:t xml:space="preserve">The </w:t>
      </w:r>
      <w:r w:rsidR="00EE2705">
        <w:rPr>
          <w:rFonts w:ascii="Arial" w:eastAsia="Times New Roman" w:hAnsi="Arial" w:cs="Arial"/>
          <w:color w:val="000000"/>
          <w:kern w:val="0"/>
          <w14:ligatures w14:val="none"/>
        </w:rPr>
        <w:t>I</w:t>
      </w:r>
      <w:r w:rsidR="00E428EF">
        <w:rPr>
          <w:rFonts w:ascii="Arial" w:eastAsia="Times New Roman" w:hAnsi="Arial" w:cs="Arial"/>
          <w:color w:val="000000"/>
          <w:kern w:val="0"/>
          <w14:ligatures w14:val="none"/>
        </w:rPr>
        <w:t>SU-I</w:t>
      </w:r>
      <w:r w:rsidR="00EE2705">
        <w:rPr>
          <w:rFonts w:ascii="Arial" w:eastAsia="Times New Roman" w:hAnsi="Arial" w:cs="Arial"/>
          <w:color w:val="000000"/>
          <w:kern w:val="0"/>
          <w14:ligatures w14:val="none"/>
        </w:rPr>
        <w:t>REB</w:t>
      </w:r>
      <w:r w:rsidRPr="0097768E">
        <w:rPr>
          <w:rFonts w:ascii="Arial" w:eastAsia="Times New Roman" w:hAnsi="Arial" w:cs="Arial"/>
          <w:color w:val="000000"/>
          <w:kern w:val="0"/>
          <w14:ligatures w14:val="none"/>
        </w:rPr>
        <w:t xml:space="preserve"> Secretariat files all the Form 2B APPOINTMENT LETTER of the new </w:t>
      </w:r>
      <w:r w:rsidR="00EE2705">
        <w:rPr>
          <w:rFonts w:ascii="Arial" w:eastAsia="Times New Roman" w:hAnsi="Arial" w:cs="Arial"/>
          <w:color w:val="000000"/>
          <w:kern w:val="0"/>
          <w14:ligatures w14:val="none"/>
        </w:rPr>
        <w:t>IREB</w:t>
      </w:r>
      <w:r w:rsidR="00930C4E">
        <w:rPr>
          <w:rFonts w:ascii="Arial" w:eastAsia="Times New Roman" w:hAnsi="Arial" w:cs="Arial"/>
          <w:color w:val="000000"/>
          <w:kern w:val="0"/>
          <w14:ligatures w14:val="none"/>
        </w:rPr>
        <w:t xml:space="preserve"> </w:t>
      </w:r>
      <w:r w:rsidRPr="0097768E">
        <w:rPr>
          <w:rFonts w:ascii="Arial" w:eastAsia="Times New Roman" w:hAnsi="Arial" w:cs="Arial"/>
          <w:color w:val="000000"/>
          <w:kern w:val="0"/>
          <w14:ligatures w14:val="none"/>
        </w:rPr>
        <w:t xml:space="preserve">officers as well as the signed FORM 2C CONFIDENTIALITY AND CONFLICT OF INTEREST AGREEMENTS and updated FORM 1B CURRICULUM VITAE. </w:t>
      </w:r>
      <w:r w:rsidRPr="0097768E">
        <w:rPr>
          <w:rFonts w:ascii="Arial" w:eastAsia="Times New Roman" w:hAnsi="Arial" w:cs="Arial"/>
          <w:b/>
          <w:bCs/>
          <w:color w:val="000000"/>
          <w:kern w:val="0"/>
          <w14:ligatures w14:val="none"/>
        </w:rPr>
        <w:t>  </w:t>
      </w:r>
      <w:r w:rsidRPr="0097768E">
        <w:rPr>
          <w:rFonts w:ascii="Arial" w:eastAsia="Times New Roman" w:hAnsi="Arial" w:cs="Arial"/>
          <w:color w:val="000000"/>
          <w:kern w:val="0"/>
          <w14:ligatures w14:val="none"/>
        </w:rPr>
        <w:t xml:space="preserve">The </w:t>
      </w:r>
      <w:r w:rsidR="00EE2705">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-REC Staff files the appointment papers accordingly. (see SOP 23 for Management of Active Files).</w:t>
      </w:r>
    </w:p>
    <w:p w14:paraId="14A3CF9A" w14:textId="77777777" w:rsidR="0097768E" w:rsidRPr="0097768E" w:rsidRDefault="0097768E" w:rsidP="0097768E">
      <w:pPr>
        <w:spacing w:after="5" w:line="240" w:lineRule="auto"/>
        <w:ind w:left="426" w:right="186" w:firstLine="91"/>
        <w:jc w:val="both"/>
        <w:rPr>
          <w:rFonts w:ascii="Arial" w:eastAsia="Times New Roman" w:hAnsi="Arial" w:cs="Arial"/>
          <w:kern w:val="0"/>
          <w14:ligatures w14:val="none"/>
        </w:rPr>
      </w:pPr>
      <w:r w:rsidRPr="0097768E">
        <w:rPr>
          <w:rFonts w:ascii="Arial" w:eastAsia="Times New Roman" w:hAnsi="Arial" w:cs="Arial"/>
          <w:color w:val="000000"/>
          <w:kern w:val="0"/>
          <w14:ligatures w14:val="none"/>
        </w:rPr>
        <w:t>     </w:t>
      </w:r>
    </w:p>
    <w:p w14:paraId="6B6013F8" w14:textId="77777777" w:rsidR="0097768E" w:rsidRPr="0097768E" w:rsidRDefault="0097768E" w:rsidP="0097768E">
      <w:pPr>
        <w:spacing w:after="4" w:line="240" w:lineRule="auto"/>
        <w:ind w:right="2"/>
        <w:jc w:val="both"/>
        <w:outlineLvl w:val="0"/>
        <w:rPr>
          <w:rFonts w:ascii="Arial" w:eastAsia="Times New Roman" w:hAnsi="Arial" w:cs="Arial"/>
          <w:b/>
          <w:bCs/>
          <w:kern w:val="36"/>
          <w14:ligatures w14:val="none"/>
        </w:rPr>
      </w:pPr>
      <w:r w:rsidRPr="0097768E">
        <w:rPr>
          <w:rFonts w:ascii="Arial" w:eastAsia="Times New Roman" w:hAnsi="Arial" w:cs="Arial"/>
          <w:b/>
          <w:bCs/>
          <w:color w:val="000000"/>
          <w:kern w:val="36"/>
          <w14:ligatures w14:val="none"/>
        </w:rPr>
        <w:t>6. Glossary  </w:t>
      </w:r>
    </w:p>
    <w:p w14:paraId="5FEB06CE" w14:textId="77777777" w:rsidR="0097768E" w:rsidRPr="0097768E" w:rsidRDefault="0097768E" w:rsidP="0097768E">
      <w:pPr>
        <w:spacing w:after="0" w:line="240" w:lineRule="auto"/>
        <w:ind w:left="864"/>
        <w:rPr>
          <w:rFonts w:ascii="Arial" w:eastAsia="Times New Roman" w:hAnsi="Arial" w:cs="Arial"/>
          <w:kern w:val="0"/>
          <w14:ligatures w14:val="none"/>
        </w:rPr>
      </w:pPr>
      <w:r w:rsidRPr="0097768E">
        <w:rPr>
          <w:rFonts w:ascii="Arial" w:eastAsia="Times New Roman" w:hAnsi="Arial" w:cs="Arial"/>
          <w:b/>
          <w:bCs/>
          <w:color w:val="000000"/>
          <w:kern w:val="0"/>
          <w14:ligatures w14:val="none"/>
        </w:rPr>
        <w:t> </w:t>
      </w:r>
    </w:p>
    <w:p w14:paraId="5670F476" w14:textId="77777777" w:rsidR="0097768E" w:rsidRPr="0097768E" w:rsidRDefault="0097768E" w:rsidP="0097768E">
      <w:pPr>
        <w:spacing w:after="0" w:line="240" w:lineRule="auto"/>
        <w:ind w:left="284" w:firstLine="91"/>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 xml:space="preserve">Conforme – </w:t>
      </w:r>
      <w:r w:rsidRPr="0097768E">
        <w:rPr>
          <w:rFonts w:ascii="Arial" w:eastAsia="Times New Roman" w:hAnsi="Arial" w:cs="Arial"/>
          <w:color w:val="000000"/>
          <w:kern w:val="0"/>
          <w14:ligatures w14:val="none"/>
        </w:rPr>
        <w:t>acceptance of or agreement to an assignment or designation.</w:t>
      </w:r>
    </w:p>
    <w:p w14:paraId="465F34B9" w14:textId="0C7AF0BA" w:rsidR="0097768E" w:rsidRPr="0097768E" w:rsidRDefault="00412B6E" w:rsidP="0097768E">
      <w:pPr>
        <w:spacing w:after="0" w:line="240" w:lineRule="auto"/>
        <w:ind w:left="284" w:firstLine="91"/>
        <w:jc w:val="both"/>
        <w:rPr>
          <w:rFonts w:ascii="Arial" w:eastAsia="Times New Roman" w:hAnsi="Arial" w:cs="Arial"/>
          <w:kern w:val="0"/>
          <w14:ligatures w14:val="none"/>
        </w:rPr>
      </w:pPr>
      <w:r w:rsidRPr="00412B6E">
        <w:rPr>
          <w:rFonts w:ascii="Arial" w:eastAsia="Times New Roman" w:hAnsi="Arial" w:cs="Arial"/>
          <w:b/>
          <w:bCs/>
          <w:color w:val="000000"/>
          <w:kern w:val="0"/>
          <w14:ligatures w14:val="none"/>
        </w:rPr>
        <w:t>IREB</w:t>
      </w:r>
      <w:r w:rsidR="0097768E" w:rsidRPr="0097768E">
        <w:rPr>
          <w:rFonts w:ascii="Arial" w:eastAsia="Times New Roman" w:hAnsi="Arial" w:cs="Arial"/>
          <w:b/>
          <w:bCs/>
          <w:color w:val="000000"/>
          <w:kern w:val="0"/>
          <w14:ligatures w14:val="none"/>
        </w:rPr>
        <w:t xml:space="preserve"> Chairperson – </w:t>
      </w:r>
      <w:r w:rsidR="0097768E" w:rsidRPr="0097768E">
        <w:rPr>
          <w:rFonts w:ascii="Arial" w:eastAsia="Times New Roman" w:hAnsi="Arial" w:cs="Arial"/>
          <w:color w:val="000000"/>
          <w:kern w:val="0"/>
          <w14:ligatures w14:val="none"/>
        </w:rPr>
        <w:t xml:space="preserve">the </w:t>
      </w:r>
      <w:r w:rsidRPr="00412B6E">
        <w:rPr>
          <w:rFonts w:ascii="Arial" w:eastAsia="Times New Roman" w:hAnsi="Arial" w:cs="Arial"/>
          <w:color w:val="000000"/>
          <w:kern w:val="0"/>
          <w14:ligatures w14:val="none"/>
        </w:rPr>
        <w:t>IREB</w:t>
      </w:r>
      <w:r w:rsidR="0097768E" w:rsidRPr="0097768E">
        <w:rPr>
          <w:rFonts w:ascii="Arial" w:eastAsia="Times New Roman" w:hAnsi="Arial" w:cs="Arial"/>
          <w:color w:val="000000"/>
          <w:kern w:val="0"/>
          <w14:ligatures w14:val="none"/>
        </w:rPr>
        <w:t xml:space="preserve"> official who has the power to designate or appoint individuals to specific offices or roles</w:t>
      </w:r>
      <w:r w:rsidR="0097768E" w:rsidRPr="0097768E">
        <w:rPr>
          <w:rFonts w:ascii="Arial" w:eastAsia="Times New Roman" w:hAnsi="Arial" w:cs="Arial"/>
          <w:b/>
          <w:bCs/>
          <w:color w:val="000000"/>
          <w:kern w:val="0"/>
          <w14:ligatures w14:val="none"/>
        </w:rPr>
        <w:t>.</w:t>
      </w:r>
    </w:p>
    <w:p w14:paraId="4D767F96" w14:textId="5A25EC59" w:rsidR="0097768E" w:rsidRPr="0097768E" w:rsidRDefault="0097768E" w:rsidP="0097768E">
      <w:pPr>
        <w:spacing w:after="0" w:line="240" w:lineRule="auto"/>
        <w:ind w:left="284" w:firstLine="91"/>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 xml:space="preserve">Independent Consultants </w:t>
      </w:r>
      <w:r w:rsidRPr="0097768E">
        <w:rPr>
          <w:rFonts w:ascii="Arial" w:eastAsia="Times New Roman" w:hAnsi="Arial" w:cs="Arial"/>
          <w:color w:val="000000"/>
          <w:kern w:val="0"/>
          <w14:ligatures w14:val="none"/>
        </w:rPr>
        <w:t>– an individual who can provide specific expertise that is not within the capacity of the regular members regarding ethical, scientific, psychological, or social aspects of research for review but shall not take part in</w:t>
      </w:r>
      <w:r w:rsidR="00930C4E">
        <w:rPr>
          <w:rFonts w:ascii="Arial" w:eastAsia="Times New Roman" w:hAnsi="Arial" w:cs="Arial"/>
          <w:color w:val="000000"/>
          <w:kern w:val="0"/>
          <w14:ligatures w14:val="none"/>
        </w:rPr>
        <w:t xml:space="preserve"> IREB</w:t>
      </w:r>
      <w:r w:rsidRPr="0097768E">
        <w:rPr>
          <w:rFonts w:ascii="Arial" w:eastAsia="Times New Roman" w:hAnsi="Arial" w:cs="Arial"/>
          <w:color w:val="000000"/>
          <w:kern w:val="0"/>
          <w14:ligatures w14:val="none"/>
        </w:rPr>
        <w:t xml:space="preserve"> decision-making (no voting rights).</w:t>
      </w:r>
    </w:p>
    <w:p w14:paraId="56098A49" w14:textId="77777777" w:rsidR="0097768E" w:rsidRPr="0097768E" w:rsidRDefault="0097768E" w:rsidP="0097768E">
      <w:pPr>
        <w:spacing w:after="0" w:line="240" w:lineRule="auto"/>
        <w:ind w:left="284" w:firstLine="91"/>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Majority rule –</w:t>
      </w:r>
      <w:r w:rsidRPr="0097768E">
        <w:rPr>
          <w:rFonts w:ascii="Arial" w:eastAsia="Times New Roman" w:hAnsi="Arial" w:cs="Arial"/>
          <w:color w:val="000000"/>
          <w:kern w:val="0"/>
          <w14:ligatures w14:val="none"/>
        </w:rPr>
        <w:t xml:space="preserve"> a policy based on the principle that the decision made by the greater number should be carried/accepted.</w:t>
      </w:r>
    </w:p>
    <w:p w14:paraId="470B08D5" w14:textId="77777777" w:rsidR="0097768E" w:rsidRPr="0097768E" w:rsidRDefault="0097768E" w:rsidP="0097768E">
      <w:pPr>
        <w:spacing w:after="0" w:line="240" w:lineRule="auto"/>
        <w:ind w:left="284" w:firstLine="91"/>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 xml:space="preserve">Secretariat – </w:t>
      </w:r>
      <w:r w:rsidRPr="0097768E">
        <w:rPr>
          <w:rFonts w:ascii="Arial" w:eastAsia="Times New Roman" w:hAnsi="Arial" w:cs="Arial"/>
          <w:color w:val="000000"/>
          <w:kern w:val="0"/>
          <w14:ligatures w14:val="none"/>
        </w:rPr>
        <w:t>composed of the Member-Secretary and secretary staff </w:t>
      </w:r>
    </w:p>
    <w:p w14:paraId="0D5EA5F4" w14:textId="77777777" w:rsidR="0097768E" w:rsidRPr="0097768E" w:rsidRDefault="0097768E" w:rsidP="0097768E">
      <w:pPr>
        <w:spacing w:after="0" w:line="240" w:lineRule="auto"/>
        <w:ind w:left="284" w:firstLine="91"/>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Secret Ballot –</w:t>
      </w:r>
      <w:r w:rsidRPr="0097768E">
        <w:rPr>
          <w:rFonts w:ascii="Arial" w:eastAsia="Times New Roman" w:hAnsi="Arial" w:cs="Arial"/>
          <w:color w:val="000000"/>
          <w:kern w:val="0"/>
          <w14:ligatures w14:val="none"/>
        </w:rPr>
        <w:t xml:space="preserve"> a system of casting votes (opinions or choices) such that the voters are not identified or are anonymous.</w:t>
      </w:r>
    </w:p>
    <w:p w14:paraId="03113B90" w14:textId="20FEBD74" w:rsidR="0097768E" w:rsidRPr="0097768E" w:rsidRDefault="0097768E" w:rsidP="0097768E">
      <w:pPr>
        <w:spacing w:after="0" w:line="240" w:lineRule="auto"/>
        <w:ind w:left="284" w:firstLine="91"/>
        <w:jc w:val="both"/>
        <w:rPr>
          <w:rFonts w:ascii="Arial" w:eastAsia="Times New Roman" w:hAnsi="Arial" w:cs="Arial"/>
          <w:kern w:val="0"/>
          <w14:ligatures w14:val="none"/>
        </w:rPr>
      </w:pPr>
      <w:r w:rsidRPr="0097768E">
        <w:rPr>
          <w:rFonts w:ascii="Arial" w:eastAsia="Times New Roman" w:hAnsi="Arial" w:cs="Arial"/>
          <w:b/>
          <w:bCs/>
          <w:color w:val="000000"/>
          <w:kern w:val="0"/>
          <w14:ligatures w14:val="none"/>
        </w:rPr>
        <w:t xml:space="preserve">Special Meeting - </w:t>
      </w:r>
      <w:r w:rsidRPr="0097768E">
        <w:rPr>
          <w:rFonts w:ascii="Arial" w:eastAsia="Times New Roman" w:hAnsi="Arial" w:cs="Arial"/>
          <w:color w:val="000000"/>
          <w:kern w:val="0"/>
          <w14:ligatures w14:val="none"/>
        </w:rPr>
        <w:t xml:space="preserve">is an assembly of the </w:t>
      </w:r>
      <w:r w:rsidR="00E428EF">
        <w:rPr>
          <w:rFonts w:ascii="Arial" w:eastAsia="Times New Roman" w:hAnsi="Arial" w:cs="Arial"/>
          <w:color w:val="000000"/>
          <w:kern w:val="0"/>
          <w14:ligatures w14:val="none"/>
        </w:rPr>
        <w:t>ISU-</w:t>
      </w:r>
      <w:r w:rsidR="00412B6E" w:rsidRPr="00412B6E">
        <w:rPr>
          <w:rFonts w:ascii="Arial" w:eastAsia="Times New Roman" w:hAnsi="Arial" w:cs="Arial"/>
          <w:color w:val="000000"/>
          <w:kern w:val="0"/>
          <w14:ligatures w14:val="none"/>
        </w:rPr>
        <w:t>IREB</w:t>
      </w:r>
      <w:r w:rsidRPr="0097768E">
        <w:rPr>
          <w:rFonts w:ascii="Arial" w:eastAsia="Times New Roman" w:hAnsi="Arial" w:cs="Arial"/>
          <w:color w:val="000000"/>
          <w:kern w:val="0"/>
          <w14:ligatures w14:val="none"/>
        </w:rPr>
        <w:t xml:space="preserve"> outside of the regular schedule of meetings for a specific purpose, usually to decide on an urgent matter like the selection of an officer, approval of a revised or new SOP, or report of a critical research problem that requires immediate action. </w:t>
      </w:r>
    </w:p>
    <w:p w14:paraId="4726C673" w14:textId="77777777" w:rsidR="0097768E" w:rsidRPr="0097768E" w:rsidRDefault="0097768E" w:rsidP="0097768E">
      <w:pPr>
        <w:spacing w:after="0" w:line="240" w:lineRule="auto"/>
        <w:ind w:left="284"/>
        <w:rPr>
          <w:rFonts w:ascii="Arial" w:eastAsia="Times New Roman" w:hAnsi="Arial" w:cs="Arial"/>
          <w:kern w:val="0"/>
          <w14:ligatures w14:val="none"/>
        </w:rPr>
      </w:pPr>
      <w:r w:rsidRPr="0097768E">
        <w:rPr>
          <w:rFonts w:ascii="Arial" w:eastAsia="Times New Roman" w:hAnsi="Arial" w:cs="Arial"/>
          <w:b/>
          <w:bCs/>
          <w:color w:val="000000"/>
          <w:kern w:val="0"/>
          <w14:ligatures w14:val="none"/>
        </w:rPr>
        <w:t xml:space="preserve">   Term of office – </w:t>
      </w:r>
      <w:r w:rsidRPr="0097768E">
        <w:rPr>
          <w:rFonts w:ascii="Arial" w:eastAsia="Times New Roman" w:hAnsi="Arial" w:cs="Arial"/>
          <w:color w:val="000000"/>
          <w:kern w:val="0"/>
          <w14:ligatures w14:val="none"/>
        </w:rPr>
        <w:t>the specified length of time that a person serves in a particular designation/role.</w:t>
      </w:r>
    </w:p>
    <w:p w14:paraId="3597FA07" w14:textId="77777777" w:rsidR="0097768E" w:rsidRPr="0097768E" w:rsidRDefault="0097768E" w:rsidP="0097768E">
      <w:pPr>
        <w:spacing w:after="0" w:line="240" w:lineRule="auto"/>
        <w:rPr>
          <w:rFonts w:ascii="Arial" w:eastAsia="Times New Roman" w:hAnsi="Arial" w:cs="Arial"/>
          <w:kern w:val="0"/>
          <w14:ligatures w14:val="none"/>
        </w:rPr>
      </w:pPr>
    </w:p>
    <w:p w14:paraId="225FBDA1" w14:textId="77777777" w:rsidR="0097768E" w:rsidRPr="0097768E" w:rsidRDefault="0097768E" w:rsidP="0097768E">
      <w:pPr>
        <w:spacing w:after="4" w:line="240" w:lineRule="auto"/>
        <w:ind w:right="2" w:firstLine="60"/>
        <w:jc w:val="both"/>
        <w:outlineLvl w:val="0"/>
        <w:rPr>
          <w:rFonts w:ascii="Arial" w:eastAsia="Times New Roman" w:hAnsi="Arial" w:cs="Arial"/>
          <w:b/>
          <w:bCs/>
          <w:kern w:val="36"/>
          <w14:ligatures w14:val="none"/>
        </w:rPr>
      </w:pPr>
      <w:r w:rsidRPr="0097768E">
        <w:rPr>
          <w:rFonts w:ascii="Arial" w:eastAsia="Times New Roman" w:hAnsi="Arial" w:cs="Arial"/>
          <w:b/>
          <w:bCs/>
          <w:color w:val="000000"/>
          <w:kern w:val="36"/>
          <w14:ligatures w14:val="none"/>
        </w:rPr>
        <w:t>7. Forms  </w:t>
      </w:r>
    </w:p>
    <w:p w14:paraId="4DFA9038" w14:textId="77777777" w:rsidR="0097768E" w:rsidRPr="0097768E" w:rsidRDefault="0097768E" w:rsidP="0097768E">
      <w:pPr>
        <w:spacing w:after="0" w:line="240" w:lineRule="auto"/>
        <w:rPr>
          <w:rFonts w:ascii="Arial" w:eastAsia="Times New Roman" w:hAnsi="Arial" w:cs="Arial"/>
          <w:kern w:val="0"/>
          <w14:ligatures w14:val="none"/>
        </w:rPr>
      </w:pPr>
    </w:p>
    <w:p w14:paraId="207BA02B" w14:textId="77777777" w:rsidR="0097768E" w:rsidRPr="0097768E" w:rsidRDefault="0097768E" w:rsidP="0097768E">
      <w:pPr>
        <w:spacing w:after="5" w:line="240" w:lineRule="auto"/>
        <w:ind w:left="92" w:right="186" w:hanging="10"/>
        <w:jc w:val="both"/>
        <w:rPr>
          <w:rFonts w:ascii="Arial" w:eastAsia="Times New Roman" w:hAnsi="Arial" w:cs="Arial"/>
          <w:kern w:val="0"/>
          <w14:ligatures w14:val="none"/>
        </w:rPr>
      </w:pPr>
      <w:r w:rsidRPr="0097768E">
        <w:rPr>
          <w:rFonts w:ascii="Arial" w:eastAsia="Times New Roman" w:hAnsi="Arial" w:cs="Arial"/>
          <w:color w:val="000000"/>
          <w:kern w:val="0"/>
          <w14:ligatures w14:val="none"/>
        </w:rPr>
        <w:t>FORM 2A ELECTED OFFICERS.</w:t>
      </w:r>
    </w:p>
    <w:p w14:paraId="41BC53B5" w14:textId="77777777" w:rsidR="0097768E" w:rsidRPr="0097768E" w:rsidRDefault="0097768E" w:rsidP="0097768E">
      <w:pPr>
        <w:spacing w:after="5" w:line="240" w:lineRule="auto"/>
        <w:ind w:left="92" w:right="186" w:hanging="10"/>
        <w:jc w:val="both"/>
        <w:rPr>
          <w:rFonts w:ascii="Arial" w:eastAsia="Times New Roman" w:hAnsi="Arial" w:cs="Arial"/>
          <w:kern w:val="0"/>
          <w14:ligatures w14:val="none"/>
        </w:rPr>
      </w:pPr>
      <w:r w:rsidRPr="0097768E">
        <w:rPr>
          <w:rFonts w:ascii="Arial" w:eastAsia="Times New Roman" w:hAnsi="Arial" w:cs="Arial"/>
          <w:color w:val="000000"/>
          <w:kern w:val="0"/>
          <w14:ligatures w14:val="none"/>
        </w:rPr>
        <w:t>FORM 2B APPOINTMENT LETTER</w:t>
      </w:r>
    </w:p>
    <w:p w14:paraId="70E42888" w14:textId="77777777" w:rsidR="0097768E" w:rsidRPr="0097768E" w:rsidRDefault="0097768E" w:rsidP="0097768E">
      <w:pPr>
        <w:spacing w:after="5" w:line="240" w:lineRule="auto"/>
        <w:ind w:left="92" w:right="186" w:hanging="10"/>
        <w:jc w:val="both"/>
        <w:rPr>
          <w:rFonts w:ascii="Arial" w:eastAsia="Times New Roman" w:hAnsi="Arial" w:cs="Arial"/>
          <w:kern w:val="0"/>
          <w14:ligatures w14:val="none"/>
        </w:rPr>
      </w:pPr>
      <w:r w:rsidRPr="0097768E">
        <w:rPr>
          <w:rFonts w:ascii="Arial" w:eastAsia="Times New Roman" w:hAnsi="Arial" w:cs="Arial"/>
          <w:color w:val="000000"/>
          <w:kern w:val="0"/>
          <w14:ligatures w14:val="none"/>
        </w:rPr>
        <w:t xml:space="preserve">FORM 1B CURRICULUM VITAE. </w:t>
      </w:r>
      <w:r w:rsidRPr="0097768E">
        <w:rPr>
          <w:rFonts w:ascii="Arial" w:eastAsia="Times New Roman" w:hAnsi="Arial" w:cs="Arial"/>
          <w:b/>
          <w:bCs/>
          <w:color w:val="000000"/>
          <w:kern w:val="0"/>
          <w14:ligatures w14:val="none"/>
        </w:rPr>
        <w:t> </w:t>
      </w:r>
    </w:p>
    <w:p w14:paraId="7BF3EB2E" w14:textId="77777777" w:rsidR="0097768E" w:rsidRPr="0097768E" w:rsidRDefault="0097768E" w:rsidP="0097768E">
      <w:pPr>
        <w:spacing w:after="5" w:line="240" w:lineRule="auto"/>
        <w:ind w:left="92" w:right="186" w:hanging="10"/>
        <w:jc w:val="both"/>
        <w:rPr>
          <w:rFonts w:ascii="Arial" w:eastAsia="Times New Roman" w:hAnsi="Arial" w:cs="Arial"/>
          <w:kern w:val="0"/>
          <w14:ligatures w14:val="none"/>
        </w:rPr>
      </w:pPr>
      <w:r w:rsidRPr="0097768E">
        <w:rPr>
          <w:rFonts w:ascii="Arial" w:eastAsia="Times New Roman" w:hAnsi="Arial" w:cs="Arial"/>
          <w:color w:val="000000"/>
          <w:kern w:val="0"/>
          <w14:ligatures w14:val="none"/>
        </w:rPr>
        <w:lastRenderedPageBreak/>
        <w:t>FORM 1D CONFIDENTIALITY AND CONFLICT OF INTEREST AGREEMENTS</w:t>
      </w:r>
    </w:p>
    <w:p w14:paraId="579234A0" w14:textId="77777777" w:rsidR="0097768E" w:rsidRPr="0097768E" w:rsidRDefault="0097768E" w:rsidP="0097768E">
      <w:pPr>
        <w:spacing w:after="0" w:line="240" w:lineRule="auto"/>
        <w:ind w:left="864"/>
        <w:rPr>
          <w:rFonts w:ascii="Arial" w:eastAsia="Times New Roman" w:hAnsi="Arial" w:cs="Arial"/>
          <w:kern w:val="0"/>
          <w14:ligatures w14:val="none"/>
        </w:rPr>
      </w:pPr>
      <w:r w:rsidRPr="0097768E">
        <w:rPr>
          <w:rFonts w:ascii="Arial" w:eastAsia="Times New Roman" w:hAnsi="Arial" w:cs="Arial"/>
          <w:b/>
          <w:bCs/>
          <w:color w:val="000000"/>
          <w:kern w:val="0"/>
          <w14:ligatures w14:val="none"/>
        </w:rPr>
        <w:t> </w:t>
      </w:r>
    </w:p>
    <w:p w14:paraId="1EF9D424" w14:textId="77777777" w:rsidR="0097768E" w:rsidRPr="0097768E" w:rsidRDefault="0097768E" w:rsidP="0097768E">
      <w:pPr>
        <w:numPr>
          <w:ilvl w:val="0"/>
          <w:numId w:val="8"/>
        </w:numPr>
        <w:spacing w:after="4" w:line="240" w:lineRule="auto"/>
        <w:ind w:right="2"/>
        <w:jc w:val="both"/>
        <w:textAlignment w:val="baseline"/>
        <w:outlineLvl w:val="0"/>
        <w:rPr>
          <w:rFonts w:ascii="Arial" w:eastAsia="Times New Roman" w:hAnsi="Arial" w:cs="Arial"/>
          <w:b/>
          <w:bCs/>
          <w:color w:val="000000"/>
          <w:kern w:val="36"/>
          <w14:ligatures w14:val="none"/>
        </w:rPr>
      </w:pPr>
      <w:r w:rsidRPr="0097768E">
        <w:rPr>
          <w:rFonts w:ascii="Arial" w:eastAsia="Times New Roman" w:hAnsi="Arial" w:cs="Arial"/>
          <w:b/>
          <w:bCs/>
          <w:color w:val="000000"/>
          <w:kern w:val="36"/>
          <w14:ligatures w14:val="none"/>
        </w:rPr>
        <w:t>History of SOP </w:t>
      </w:r>
    </w:p>
    <w:p w14:paraId="714C1FC6" w14:textId="77777777" w:rsidR="0097768E" w:rsidRPr="0097768E" w:rsidRDefault="0097768E" w:rsidP="0097768E">
      <w:pPr>
        <w:spacing w:after="0" w:line="240" w:lineRule="auto"/>
        <w:rPr>
          <w:rFonts w:ascii="Arial" w:eastAsia="Times New Roman" w:hAnsi="Arial" w:cs="Arial"/>
          <w:kern w:val="0"/>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48"/>
        <w:gridCol w:w="1268"/>
        <w:gridCol w:w="2340"/>
        <w:gridCol w:w="2861"/>
      </w:tblGrid>
      <w:tr w:rsidR="0097768E" w:rsidRPr="0097768E" w14:paraId="48C839A5" w14:textId="77777777" w:rsidTr="00412B6E">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106BDFB3" w14:textId="77777777" w:rsidR="0097768E" w:rsidRPr="0097768E" w:rsidRDefault="0097768E" w:rsidP="0097768E">
            <w:pPr>
              <w:spacing w:after="4" w:line="240" w:lineRule="auto"/>
              <w:ind w:right="2"/>
              <w:jc w:val="both"/>
              <w:outlineLvl w:val="0"/>
              <w:rPr>
                <w:rFonts w:ascii="Arial" w:eastAsia="Times New Roman" w:hAnsi="Arial" w:cs="Arial"/>
                <w:b/>
                <w:bCs/>
                <w:kern w:val="36"/>
                <w14:ligatures w14:val="none"/>
              </w:rPr>
            </w:pPr>
            <w:r w:rsidRPr="0097768E">
              <w:rPr>
                <w:rFonts w:ascii="Arial" w:eastAsia="Times New Roman" w:hAnsi="Arial" w:cs="Arial"/>
                <w:b/>
                <w:bCs/>
                <w:color w:val="000000"/>
                <w:kern w:val="36"/>
                <w14:ligatures w14:val="none"/>
              </w:rPr>
              <w:t>Version No.</w:t>
            </w:r>
          </w:p>
        </w:tc>
        <w:tc>
          <w:tcPr>
            <w:tcW w:w="1268"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157197BE" w14:textId="77777777" w:rsidR="0097768E" w:rsidRPr="0097768E" w:rsidRDefault="0097768E" w:rsidP="0097768E">
            <w:pPr>
              <w:spacing w:after="4" w:line="240" w:lineRule="auto"/>
              <w:ind w:right="2"/>
              <w:jc w:val="both"/>
              <w:outlineLvl w:val="0"/>
              <w:rPr>
                <w:rFonts w:ascii="Arial" w:eastAsia="Times New Roman" w:hAnsi="Arial" w:cs="Arial"/>
                <w:b/>
                <w:bCs/>
                <w:kern w:val="36"/>
                <w14:ligatures w14:val="none"/>
              </w:rPr>
            </w:pPr>
            <w:r w:rsidRPr="0097768E">
              <w:rPr>
                <w:rFonts w:ascii="Arial" w:eastAsia="Times New Roman" w:hAnsi="Arial" w:cs="Arial"/>
                <w:b/>
                <w:bCs/>
                <w:color w:val="000000"/>
                <w:kern w:val="36"/>
                <w14:ligatures w14:val="none"/>
              </w:rPr>
              <w:t>Date</w:t>
            </w:r>
          </w:p>
        </w:tc>
        <w:tc>
          <w:tcPr>
            <w:tcW w:w="2340"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1D712F7" w14:textId="77777777" w:rsidR="0097768E" w:rsidRPr="0097768E" w:rsidRDefault="0097768E" w:rsidP="0097768E">
            <w:pPr>
              <w:spacing w:after="4" w:line="240" w:lineRule="auto"/>
              <w:ind w:right="2"/>
              <w:jc w:val="both"/>
              <w:outlineLvl w:val="0"/>
              <w:rPr>
                <w:rFonts w:ascii="Arial" w:eastAsia="Times New Roman" w:hAnsi="Arial" w:cs="Arial"/>
                <w:b/>
                <w:bCs/>
                <w:kern w:val="36"/>
                <w14:ligatures w14:val="none"/>
              </w:rPr>
            </w:pPr>
            <w:r w:rsidRPr="0097768E">
              <w:rPr>
                <w:rFonts w:ascii="Arial" w:eastAsia="Times New Roman" w:hAnsi="Arial" w:cs="Arial"/>
                <w:b/>
                <w:bCs/>
                <w:color w:val="000000"/>
                <w:kern w:val="36"/>
                <w14:ligatures w14:val="none"/>
              </w:rPr>
              <w:t>Authors</w:t>
            </w:r>
          </w:p>
        </w:tc>
        <w:tc>
          <w:tcPr>
            <w:tcW w:w="2861"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72FF5762" w14:textId="77777777" w:rsidR="0097768E" w:rsidRPr="0097768E" w:rsidRDefault="0097768E" w:rsidP="0097768E">
            <w:pPr>
              <w:spacing w:after="4" w:line="240" w:lineRule="auto"/>
              <w:ind w:right="2"/>
              <w:jc w:val="both"/>
              <w:outlineLvl w:val="0"/>
              <w:rPr>
                <w:rFonts w:ascii="Arial" w:eastAsia="Times New Roman" w:hAnsi="Arial" w:cs="Arial"/>
                <w:b/>
                <w:bCs/>
                <w:kern w:val="36"/>
                <w14:ligatures w14:val="none"/>
              </w:rPr>
            </w:pPr>
            <w:r w:rsidRPr="0097768E">
              <w:rPr>
                <w:rFonts w:ascii="Arial" w:eastAsia="Times New Roman" w:hAnsi="Arial" w:cs="Arial"/>
                <w:b/>
                <w:bCs/>
                <w:color w:val="000000"/>
                <w:kern w:val="36"/>
                <w14:ligatures w14:val="none"/>
              </w:rPr>
              <w:t>Main Change</w:t>
            </w:r>
          </w:p>
        </w:tc>
      </w:tr>
      <w:tr w:rsidR="0097768E" w:rsidRPr="0097768E" w14:paraId="458452E1" w14:textId="77777777" w:rsidTr="00412B6E">
        <w:trPr>
          <w:trHeight w:val="356"/>
        </w:trPr>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4585046" w14:textId="77777777" w:rsidR="0097768E" w:rsidRPr="0097768E" w:rsidRDefault="0097768E" w:rsidP="0097768E">
            <w:pPr>
              <w:spacing w:after="4" w:line="240" w:lineRule="auto"/>
              <w:ind w:right="2"/>
              <w:jc w:val="both"/>
              <w:outlineLvl w:val="0"/>
              <w:rPr>
                <w:rFonts w:ascii="Times New Roman" w:eastAsia="Times New Roman" w:hAnsi="Times New Roman" w:cs="Times New Roman"/>
                <w:b/>
                <w:bCs/>
                <w:kern w:val="36"/>
                <w:sz w:val="48"/>
                <w:szCs w:val="48"/>
                <w14:ligatures w14:val="none"/>
              </w:rPr>
            </w:pPr>
            <w:r w:rsidRPr="0097768E">
              <w:rPr>
                <w:rFonts w:ascii="Arial" w:eastAsia="Times New Roman" w:hAnsi="Arial" w:cs="Arial"/>
                <w:color w:val="000000"/>
                <w:kern w:val="36"/>
                <w:sz w:val="20"/>
                <w:szCs w:val="20"/>
                <w14:ligatures w14:val="none"/>
              </w:rPr>
              <w:t>0</w:t>
            </w:r>
          </w:p>
        </w:tc>
        <w:tc>
          <w:tcPr>
            <w:tcW w:w="1268"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0B0C6566" w14:textId="77777777" w:rsidR="0097768E" w:rsidRPr="0097768E" w:rsidRDefault="0097768E" w:rsidP="0097768E">
            <w:pPr>
              <w:spacing w:after="0" w:line="240" w:lineRule="auto"/>
              <w:rPr>
                <w:rFonts w:ascii="Times New Roman" w:eastAsia="Times New Roman" w:hAnsi="Times New Roman" w:cs="Times New Roman"/>
                <w:kern w:val="0"/>
                <w:sz w:val="24"/>
                <w:szCs w:val="24"/>
                <w14:ligatures w14:val="none"/>
              </w:rPr>
            </w:pPr>
          </w:p>
        </w:tc>
        <w:tc>
          <w:tcPr>
            <w:tcW w:w="2340"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759AB6F8" w14:textId="5785870D" w:rsidR="0097768E" w:rsidRPr="0097768E" w:rsidRDefault="00412B6E" w:rsidP="0097768E">
            <w:pPr>
              <w:spacing w:after="4" w:line="240" w:lineRule="auto"/>
              <w:ind w:right="2"/>
              <w:jc w:val="both"/>
              <w:outlineLvl w:val="0"/>
              <w:rPr>
                <w:rFonts w:ascii="Times New Roman" w:eastAsia="Times New Roman" w:hAnsi="Times New Roman" w:cs="Times New Roman"/>
                <w:b/>
                <w:bCs/>
                <w:kern w:val="36"/>
                <w:sz w:val="48"/>
                <w:szCs w:val="48"/>
                <w14:ligatures w14:val="none"/>
              </w:rPr>
            </w:pPr>
            <w:r>
              <w:rPr>
                <w:rFonts w:ascii="Arial" w:eastAsia="Times New Roman" w:hAnsi="Arial" w:cs="Arial"/>
                <w:b/>
                <w:bCs/>
                <w:color w:val="000000"/>
                <w:kern w:val="36"/>
                <w:sz w:val="20"/>
                <w:szCs w:val="20"/>
                <w14:ligatures w14:val="none"/>
              </w:rPr>
              <w:t>IREB</w:t>
            </w:r>
            <w:r w:rsidR="0097768E" w:rsidRPr="0097768E">
              <w:rPr>
                <w:rFonts w:ascii="Arial" w:eastAsia="Times New Roman" w:hAnsi="Arial" w:cs="Arial"/>
                <w:b/>
                <w:bCs/>
                <w:color w:val="000000"/>
                <w:kern w:val="36"/>
                <w:sz w:val="20"/>
                <w:szCs w:val="20"/>
                <w14:ligatures w14:val="none"/>
              </w:rPr>
              <w:t xml:space="preserve"> SOP Team</w:t>
            </w:r>
          </w:p>
        </w:tc>
        <w:tc>
          <w:tcPr>
            <w:tcW w:w="2861"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B6A3BC8" w14:textId="77777777" w:rsidR="0097768E" w:rsidRPr="0097768E" w:rsidRDefault="0097768E" w:rsidP="0097768E">
            <w:pPr>
              <w:spacing w:after="0" w:line="240" w:lineRule="auto"/>
              <w:rPr>
                <w:rFonts w:ascii="Times New Roman" w:eastAsia="Times New Roman" w:hAnsi="Times New Roman" w:cs="Times New Roman"/>
                <w:kern w:val="0"/>
                <w:sz w:val="24"/>
                <w:szCs w:val="24"/>
                <w14:ligatures w14:val="none"/>
              </w:rPr>
            </w:pPr>
          </w:p>
        </w:tc>
      </w:tr>
      <w:tr w:rsidR="0097768E" w:rsidRPr="0097768E" w14:paraId="3A9C4A16" w14:textId="77777777" w:rsidTr="00412B6E">
        <w:trPr>
          <w:trHeight w:val="383"/>
        </w:trPr>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006C58CF" w14:textId="77777777" w:rsidR="0097768E" w:rsidRPr="0097768E" w:rsidRDefault="0097768E" w:rsidP="0097768E">
            <w:pPr>
              <w:spacing w:after="0" w:line="240" w:lineRule="auto"/>
              <w:rPr>
                <w:rFonts w:ascii="Times New Roman" w:eastAsia="Times New Roman" w:hAnsi="Times New Roman" w:cs="Times New Roman"/>
                <w:kern w:val="0"/>
                <w:sz w:val="24"/>
                <w:szCs w:val="24"/>
                <w14:ligatures w14:val="none"/>
              </w:rPr>
            </w:pPr>
          </w:p>
        </w:tc>
        <w:tc>
          <w:tcPr>
            <w:tcW w:w="1268"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5797B339" w14:textId="77777777" w:rsidR="0097768E" w:rsidRPr="0097768E" w:rsidRDefault="0097768E" w:rsidP="0097768E">
            <w:pPr>
              <w:spacing w:after="0" w:line="240" w:lineRule="auto"/>
              <w:rPr>
                <w:rFonts w:ascii="Times New Roman" w:eastAsia="Times New Roman" w:hAnsi="Times New Roman" w:cs="Times New Roman"/>
                <w:kern w:val="0"/>
                <w:sz w:val="24"/>
                <w:szCs w:val="24"/>
                <w14:ligatures w14:val="none"/>
              </w:rPr>
            </w:pPr>
          </w:p>
        </w:tc>
        <w:tc>
          <w:tcPr>
            <w:tcW w:w="2340"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71C36A1F" w14:textId="77777777" w:rsidR="0097768E" w:rsidRPr="0097768E" w:rsidRDefault="0097768E" w:rsidP="0097768E">
            <w:pPr>
              <w:spacing w:after="0" w:line="240" w:lineRule="auto"/>
              <w:rPr>
                <w:rFonts w:ascii="Times New Roman" w:eastAsia="Times New Roman" w:hAnsi="Times New Roman" w:cs="Times New Roman"/>
                <w:kern w:val="0"/>
                <w:sz w:val="24"/>
                <w:szCs w:val="24"/>
                <w14:ligatures w14:val="none"/>
              </w:rPr>
            </w:pPr>
          </w:p>
        </w:tc>
        <w:tc>
          <w:tcPr>
            <w:tcW w:w="2861"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70CB1973" w14:textId="77777777" w:rsidR="0097768E" w:rsidRPr="0097768E" w:rsidRDefault="0097768E" w:rsidP="0097768E">
            <w:pPr>
              <w:spacing w:after="0" w:line="240" w:lineRule="auto"/>
              <w:rPr>
                <w:rFonts w:ascii="Times New Roman" w:eastAsia="Times New Roman" w:hAnsi="Times New Roman" w:cs="Times New Roman"/>
                <w:kern w:val="0"/>
                <w:sz w:val="24"/>
                <w:szCs w:val="24"/>
                <w14:ligatures w14:val="none"/>
              </w:rPr>
            </w:pPr>
          </w:p>
        </w:tc>
      </w:tr>
    </w:tbl>
    <w:p w14:paraId="18D30AD5" w14:textId="77777777" w:rsidR="0097768E" w:rsidRPr="0097768E" w:rsidRDefault="0097768E" w:rsidP="0097768E">
      <w:pPr>
        <w:spacing w:after="0" w:line="240" w:lineRule="auto"/>
        <w:rPr>
          <w:rFonts w:ascii="Times New Roman" w:eastAsia="Times New Roman" w:hAnsi="Times New Roman" w:cs="Times New Roman"/>
          <w:kern w:val="0"/>
          <w:sz w:val="24"/>
          <w:szCs w:val="24"/>
          <w14:ligatures w14:val="none"/>
        </w:rPr>
      </w:pPr>
      <w:r w:rsidRPr="0097768E">
        <w:rPr>
          <w:rFonts w:ascii="Times New Roman" w:eastAsia="Times New Roman" w:hAnsi="Times New Roman" w:cs="Times New Roman"/>
          <w:kern w:val="0"/>
          <w:sz w:val="24"/>
          <w:szCs w:val="24"/>
          <w14:ligatures w14:val="none"/>
        </w:rPr>
        <w:br/>
      </w:r>
    </w:p>
    <w:p w14:paraId="735342E0" w14:textId="77777777" w:rsidR="0097768E" w:rsidRPr="0097768E" w:rsidRDefault="0097768E" w:rsidP="0097768E">
      <w:pPr>
        <w:numPr>
          <w:ilvl w:val="0"/>
          <w:numId w:val="9"/>
        </w:numPr>
        <w:spacing w:after="4" w:line="240" w:lineRule="auto"/>
        <w:ind w:right="2"/>
        <w:jc w:val="both"/>
        <w:textAlignment w:val="baseline"/>
        <w:outlineLvl w:val="0"/>
        <w:rPr>
          <w:rFonts w:ascii="Arial" w:eastAsia="Times New Roman" w:hAnsi="Arial" w:cs="Arial"/>
          <w:b/>
          <w:bCs/>
          <w:color w:val="000000"/>
          <w:kern w:val="36"/>
          <w:sz w:val="48"/>
          <w:szCs w:val="48"/>
          <w14:ligatures w14:val="none"/>
        </w:rPr>
      </w:pPr>
      <w:r w:rsidRPr="0097768E">
        <w:rPr>
          <w:rFonts w:ascii="Arial" w:eastAsia="Times New Roman" w:hAnsi="Arial" w:cs="Arial"/>
          <w:b/>
          <w:bCs/>
          <w:color w:val="000000"/>
          <w:kern w:val="36"/>
          <w:sz w:val="20"/>
          <w:szCs w:val="20"/>
          <w14:ligatures w14:val="none"/>
        </w:rPr>
        <w:t>References</w:t>
      </w:r>
    </w:p>
    <w:p w14:paraId="5C397FBD" w14:textId="77777777" w:rsidR="0097768E" w:rsidRPr="0097768E" w:rsidRDefault="0097768E" w:rsidP="0097768E">
      <w:pPr>
        <w:spacing w:after="6" w:line="240" w:lineRule="auto"/>
        <w:ind w:left="284" w:right="186" w:firstLine="91"/>
        <w:jc w:val="both"/>
        <w:rPr>
          <w:rFonts w:ascii="Times New Roman" w:eastAsia="Times New Roman" w:hAnsi="Times New Roman" w:cs="Times New Roman"/>
          <w:kern w:val="0"/>
          <w:sz w:val="24"/>
          <w:szCs w:val="24"/>
          <w14:ligatures w14:val="none"/>
        </w:rPr>
      </w:pPr>
      <w:r w:rsidRPr="0097768E">
        <w:rPr>
          <w:rFonts w:ascii="Arial" w:eastAsia="Times New Roman" w:hAnsi="Arial" w:cs="Arial"/>
          <w:b/>
          <w:bCs/>
          <w:color w:val="000000"/>
          <w:kern w:val="0"/>
          <w:sz w:val="20"/>
          <w:szCs w:val="20"/>
          <w14:ligatures w14:val="none"/>
        </w:rPr>
        <w:t> </w:t>
      </w:r>
    </w:p>
    <w:p w14:paraId="24E652F3" w14:textId="77777777" w:rsidR="0097768E" w:rsidRPr="0097768E" w:rsidRDefault="0097768E" w:rsidP="0097768E">
      <w:pPr>
        <w:spacing w:after="6" w:line="240" w:lineRule="auto"/>
        <w:ind w:left="284" w:right="186" w:firstLine="91"/>
        <w:jc w:val="both"/>
        <w:rPr>
          <w:rFonts w:ascii="Times New Roman" w:eastAsia="Times New Roman" w:hAnsi="Times New Roman" w:cs="Times New Roman"/>
          <w:kern w:val="0"/>
          <w:sz w:val="24"/>
          <w:szCs w:val="24"/>
          <w14:ligatures w14:val="none"/>
        </w:rPr>
      </w:pPr>
      <w:r w:rsidRPr="0097768E">
        <w:rPr>
          <w:rFonts w:ascii="Arial" w:eastAsia="Times New Roman" w:hAnsi="Arial" w:cs="Arial"/>
          <w:color w:val="000000"/>
          <w:kern w:val="0"/>
          <w:sz w:val="20"/>
          <w:szCs w:val="20"/>
          <w14:ligatures w14:val="none"/>
        </w:rPr>
        <w:t>World Health Organization Standards and Operational Guidance for Ethics Review of Health-Related Research with Human Participants 2011</w:t>
      </w:r>
    </w:p>
    <w:p w14:paraId="3308ED39" w14:textId="77777777" w:rsidR="0097768E" w:rsidRPr="0097768E" w:rsidRDefault="0097768E" w:rsidP="0097768E">
      <w:pPr>
        <w:spacing w:after="0" w:line="240" w:lineRule="auto"/>
        <w:rPr>
          <w:rFonts w:ascii="Times New Roman" w:eastAsia="Times New Roman" w:hAnsi="Times New Roman" w:cs="Times New Roman"/>
          <w:kern w:val="0"/>
          <w:sz w:val="24"/>
          <w:szCs w:val="24"/>
          <w14:ligatures w14:val="none"/>
        </w:rPr>
      </w:pPr>
    </w:p>
    <w:p w14:paraId="78817F57" w14:textId="77777777" w:rsidR="0097768E" w:rsidRPr="0097768E" w:rsidRDefault="0097768E" w:rsidP="0097768E">
      <w:pPr>
        <w:spacing w:after="6" w:line="240" w:lineRule="auto"/>
        <w:ind w:left="284" w:right="186" w:firstLine="91"/>
        <w:jc w:val="both"/>
        <w:rPr>
          <w:rFonts w:ascii="Times New Roman" w:eastAsia="Times New Roman" w:hAnsi="Times New Roman" w:cs="Times New Roman"/>
          <w:kern w:val="0"/>
          <w:sz w:val="24"/>
          <w:szCs w:val="24"/>
          <w14:ligatures w14:val="none"/>
        </w:rPr>
      </w:pPr>
      <w:r w:rsidRPr="0097768E">
        <w:rPr>
          <w:rFonts w:ascii="Arial" w:eastAsia="Times New Roman" w:hAnsi="Arial" w:cs="Arial"/>
          <w:color w:val="000000"/>
          <w:kern w:val="0"/>
          <w:sz w:val="20"/>
          <w:szCs w:val="20"/>
          <w14:ligatures w14:val="none"/>
        </w:rPr>
        <w:t>National Ethical Guidelines for Research Involving Human Participants 2017</w:t>
      </w:r>
    </w:p>
    <w:p w14:paraId="1AFF326E" w14:textId="77777777" w:rsidR="0097768E" w:rsidRPr="0097768E" w:rsidRDefault="0097768E" w:rsidP="0097768E">
      <w:pPr>
        <w:spacing w:after="0" w:line="240" w:lineRule="auto"/>
        <w:rPr>
          <w:rFonts w:ascii="Times New Roman" w:eastAsia="Times New Roman" w:hAnsi="Times New Roman" w:cs="Times New Roman"/>
          <w:kern w:val="0"/>
          <w:sz w:val="24"/>
          <w:szCs w:val="24"/>
          <w14:ligatures w14:val="none"/>
        </w:rPr>
      </w:pPr>
    </w:p>
    <w:p w14:paraId="4B3E6952" w14:textId="77777777" w:rsidR="0097768E" w:rsidRPr="0097768E" w:rsidRDefault="0097768E" w:rsidP="0097768E">
      <w:pPr>
        <w:spacing w:after="6" w:line="240" w:lineRule="auto"/>
        <w:ind w:left="284" w:right="186" w:firstLine="91"/>
        <w:jc w:val="both"/>
        <w:rPr>
          <w:rFonts w:ascii="Times New Roman" w:eastAsia="Times New Roman" w:hAnsi="Times New Roman" w:cs="Times New Roman"/>
          <w:kern w:val="0"/>
          <w:sz w:val="24"/>
          <w:szCs w:val="24"/>
          <w14:ligatures w14:val="none"/>
        </w:rPr>
      </w:pPr>
      <w:r w:rsidRPr="0097768E">
        <w:rPr>
          <w:rFonts w:ascii="Arial" w:eastAsia="Times New Roman" w:hAnsi="Arial" w:cs="Arial"/>
          <w:color w:val="000000"/>
          <w:kern w:val="0"/>
          <w:sz w:val="20"/>
          <w:szCs w:val="20"/>
          <w14:ligatures w14:val="none"/>
        </w:rPr>
        <w:t>Philippine Health Research Ethics Board Standard Operating Procedures 2020</w:t>
      </w:r>
    </w:p>
    <w:p w14:paraId="345B53F1" w14:textId="77777777" w:rsidR="0097768E" w:rsidRPr="0097768E" w:rsidRDefault="0097768E" w:rsidP="0097768E">
      <w:pPr>
        <w:spacing w:after="24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636"/>
        <w:gridCol w:w="4739"/>
      </w:tblGrid>
      <w:tr w:rsidR="0097768E" w:rsidRPr="0097768E" w14:paraId="0769BD5E" w14:textId="77777777" w:rsidTr="00412B6E">
        <w:trPr>
          <w:trHeight w:val="372"/>
        </w:trPr>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2EB026A2" w14:textId="77777777" w:rsidR="0097768E" w:rsidRPr="0097768E" w:rsidRDefault="0097768E" w:rsidP="0097768E">
            <w:pPr>
              <w:spacing w:after="0" w:line="240" w:lineRule="auto"/>
              <w:rPr>
                <w:rFonts w:ascii="Times New Roman" w:eastAsia="Times New Roman" w:hAnsi="Times New Roman" w:cs="Times New Roman"/>
                <w:kern w:val="0"/>
                <w:sz w:val="24"/>
                <w:szCs w:val="24"/>
                <w14:ligatures w14:val="none"/>
              </w:rPr>
            </w:pPr>
            <w:r w:rsidRPr="0097768E">
              <w:rPr>
                <w:rFonts w:ascii="Arial" w:eastAsia="Times New Roman" w:hAnsi="Arial" w:cs="Arial"/>
                <w:color w:val="000000"/>
                <w:kern w:val="0"/>
                <w:sz w:val="20"/>
                <w:szCs w:val="20"/>
                <w14:ligatures w14:val="none"/>
              </w:rPr>
              <w:t>Prepared by:  </w:t>
            </w:r>
          </w:p>
        </w:tc>
        <w:tc>
          <w:tcPr>
            <w:tcW w:w="4739"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6C6E5C6" w14:textId="4EB9E0B4" w:rsidR="0097768E" w:rsidRPr="0097768E" w:rsidRDefault="0097768E" w:rsidP="0097768E">
            <w:pPr>
              <w:spacing w:after="0" w:line="240" w:lineRule="auto"/>
              <w:rPr>
                <w:rFonts w:ascii="Times New Roman" w:eastAsia="Times New Roman" w:hAnsi="Times New Roman" w:cs="Times New Roman"/>
                <w:kern w:val="0"/>
                <w:sz w:val="24"/>
                <w:szCs w:val="24"/>
                <w14:ligatures w14:val="none"/>
              </w:rPr>
            </w:pPr>
          </w:p>
        </w:tc>
      </w:tr>
      <w:tr w:rsidR="0097768E" w:rsidRPr="0097768E" w14:paraId="6CC63F0A" w14:textId="77777777" w:rsidTr="00412B6E">
        <w:trPr>
          <w:trHeight w:val="516"/>
        </w:trPr>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7E9269DB" w14:textId="77777777" w:rsidR="0097768E" w:rsidRPr="0097768E" w:rsidRDefault="0097768E" w:rsidP="0097768E">
            <w:pPr>
              <w:spacing w:after="0" w:line="240" w:lineRule="auto"/>
              <w:jc w:val="both"/>
              <w:rPr>
                <w:rFonts w:ascii="Times New Roman" w:eastAsia="Times New Roman" w:hAnsi="Times New Roman" w:cs="Times New Roman"/>
                <w:kern w:val="0"/>
                <w:sz w:val="24"/>
                <w:szCs w:val="24"/>
                <w14:ligatures w14:val="none"/>
              </w:rPr>
            </w:pPr>
            <w:r w:rsidRPr="0097768E">
              <w:rPr>
                <w:rFonts w:ascii="Arial" w:eastAsia="Times New Roman" w:hAnsi="Arial" w:cs="Arial"/>
                <w:color w:val="000000"/>
                <w:kern w:val="0"/>
                <w:sz w:val="20"/>
                <w:szCs w:val="20"/>
                <w14:ligatures w14:val="none"/>
              </w:rPr>
              <w:t>Recommending Approval:  </w:t>
            </w:r>
          </w:p>
        </w:tc>
        <w:tc>
          <w:tcPr>
            <w:tcW w:w="4739"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51F3E4ED" w14:textId="77777777" w:rsidR="0097768E" w:rsidRPr="0097768E" w:rsidRDefault="0097768E" w:rsidP="0097768E">
            <w:pPr>
              <w:spacing w:after="0" w:line="240" w:lineRule="auto"/>
              <w:rPr>
                <w:rFonts w:ascii="Times New Roman" w:eastAsia="Times New Roman" w:hAnsi="Times New Roman" w:cs="Times New Roman"/>
                <w:kern w:val="0"/>
                <w:sz w:val="24"/>
                <w:szCs w:val="24"/>
                <w14:ligatures w14:val="none"/>
              </w:rPr>
            </w:pPr>
            <w:r w:rsidRPr="0097768E">
              <w:rPr>
                <w:rFonts w:ascii="Arial" w:eastAsia="Times New Roman" w:hAnsi="Arial" w:cs="Arial"/>
                <w:b/>
                <w:bCs/>
                <w:color w:val="000000"/>
                <w:kern w:val="0"/>
                <w:sz w:val="20"/>
                <w:szCs w:val="20"/>
                <w14:ligatures w14:val="none"/>
              </w:rPr>
              <w:t> </w:t>
            </w:r>
          </w:p>
          <w:p w14:paraId="3098B0E0" w14:textId="4BEE339B" w:rsidR="0097768E" w:rsidRPr="0097768E" w:rsidRDefault="0097768E" w:rsidP="0097768E">
            <w:pPr>
              <w:spacing w:after="0" w:line="240" w:lineRule="auto"/>
              <w:rPr>
                <w:rFonts w:ascii="Times New Roman" w:eastAsia="Times New Roman" w:hAnsi="Times New Roman" w:cs="Times New Roman"/>
                <w:kern w:val="0"/>
                <w:sz w:val="24"/>
                <w:szCs w:val="24"/>
                <w14:ligatures w14:val="none"/>
              </w:rPr>
            </w:pPr>
          </w:p>
        </w:tc>
      </w:tr>
      <w:tr w:rsidR="0097768E" w:rsidRPr="0097768E" w14:paraId="62C32681" w14:textId="77777777" w:rsidTr="00412B6E">
        <w:trPr>
          <w:trHeight w:val="516"/>
        </w:trPr>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0C6D4F48" w14:textId="77777777" w:rsidR="0097768E" w:rsidRPr="0097768E" w:rsidRDefault="0097768E" w:rsidP="0097768E">
            <w:pPr>
              <w:spacing w:after="0" w:line="240" w:lineRule="auto"/>
              <w:rPr>
                <w:rFonts w:ascii="Times New Roman" w:eastAsia="Times New Roman" w:hAnsi="Times New Roman" w:cs="Times New Roman"/>
                <w:kern w:val="0"/>
                <w:sz w:val="24"/>
                <w:szCs w:val="24"/>
                <w14:ligatures w14:val="none"/>
              </w:rPr>
            </w:pPr>
            <w:r w:rsidRPr="0097768E">
              <w:rPr>
                <w:rFonts w:ascii="Arial" w:eastAsia="Times New Roman" w:hAnsi="Arial" w:cs="Arial"/>
                <w:color w:val="000000"/>
                <w:kern w:val="0"/>
                <w:sz w:val="20"/>
                <w:szCs w:val="20"/>
                <w14:ligatures w14:val="none"/>
              </w:rPr>
              <w:t>Approved by:  </w:t>
            </w:r>
          </w:p>
        </w:tc>
        <w:tc>
          <w:tcPr>
            <w:tcW w:w="4739"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58873F51" w14:textId="77777777" w:rsidR="0097768E" w:rsidRPr="0097768E" w:rsidRDefault="0097768E" w:rsidP="0097768E">
            <w:pPr>
              <w:spacing w:after="0" w:line="240" w:lineRule="auto"/>
              <w:rPr>
                <w:rFonts w:ascii="Times New Roman" w:eastAsia="Times New Roman" w:hAnsi="Times New Roman" w:cs="Times New Roman"/>
                <w:kern w:val="0"/>
                <w:sz w:val="24"/>
                <w:szCs w:val="24"/>
                <w14:ligatures w14:val="none"/>
              </w:rPr>
            </w:pPr>
            <w:r w:rsidRPr="0097768E">
              <w:rPr>
                <w:rFonts w:ascii="Arial" w:eastAsia="Times New Roman" w:hAnsi="Arial" w:cs="Arial"/>
                <w:b/>
                <w:bCs/>
                <w:color w:val="000000"/>
                <w:kern w:val="0"/>
                <w:sz w:val="20"/>
                <w:szCs w:val="20"/>
                <w14:ligatures w14:val="none"/>
              </w:rPr>
              <w:t> </w:t>
            </w:r>
          </w:p>
          <w:p w14:paraId="07A868A5" w14:textId="0C3E8F76" w:rsidR="0097768E" w:rsidRPr="0097768E" w:rsidRDefault="0097768E" w:rsidP="0097768E">
            <w:pPr>
              <w:spacing w:after="0" w:line="240" w:lineRule="auto"/>
              <w:rPr>
                <w:rFonts w:ascii="Times New Roman" w:eastAsia="Times New Roman" w:hAnsi="Times New Roman" w:cs="Times New Roman"/>
                <w:kern w:val="0"/>
                <w:sz w:val="24"/>
                <w:szCs w:val="24"/>
                <w14:ligatures w14:val="none"/>
              </w:rPr>
            </w:pPr>
          </w:p>
        </w:tc>
      </w:tr>
      <w:tr w:rsidR="0097768E" w:rsidRPr="0097768E" w14:paraId="4097867D" w14:textId="77777777" w:rsidTr="00412B6E">
        <w:trPr>
          <w:trHeight w:val="400"/>
        </w:trPr>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73A91547" w14:textId="77777777" w:rsidR="0097768E" w:rsidRPr="0097768E" w:rsidRDefault="0097768E" w:rsidP="0097768E">
            <w:pPr>
              <w:spacing w:after="0" w:line="240" w:lineRule="auto"/>
              <w:rPr>
                <w:rFonts w:ascii="Times New Roman" w:eastAsia="Times New Roman" w:hAnsi="Times New Roman" w:cs="Times New Roman"/>
                <w:kern w:val="0"/>
                <w:sz w:val="24"/>
                <w:szCs w:val="24"/>
                <w14:ligatures w14:val="none"/>
              </w:rPr>
            </w:pPr>
            <w:r w:rsidRPr="0097768E">
              <w:rPr>
                <w:rFonts w:ascii="Arial" w:eastAsia="Times New Roman" w:hAnsi="Arial" w:cs="Arial"/>
                <w:color w:val="000000"/>
                <w:kern w:val="0"/>
                <w:sz w:val="20"/>
                <w:szCs w:val="20"/>
                <w14:ligatures w14:val="none"/>
              </w:rPr>
              <w:t>Approval Date:  </w:t>
            </w:r>
          </w:p>
        </w:tc>
        <w:tc>
          <w:tcPr>
            <w:tcW w:w="4739"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8A22CA5" w14:textId="77777777" w:rsidR="0097768E" w:rsidRPr="0097768E" w:rsidRDefault="0097768E" w:rsidP="0097768E">
            <w:pPr>
              <w:spacing w:after="0" w:line="240" w:lineRule="auto"/>
              <w:rPr>
                <w:rFonts w:ascii="Times New Roman" w:eastAsia="Times New Roman" w:hAnsi="Times New Roman" w:cs="Times New Roman"/>
                <w:kern w:val="0"/>
                <w:sz w:val="24"/>
                <w:szCs w:val="24"/>
                <w14:ligatures w14:val="none"/>
              </w:rPr>
            </w:pPr>
          </w:p>
        </w:tc>
      </w:tr>
    </w:tbl>
    <w:p w14:paraId="100F4D5E" w14:textId="77777777" w:rsidR="0097768E" w:rsidRPr="0097768E" w:rsidRDefault="0097768E" w:rsidP="0097768E">
      <w:pPr>
        <w:spacing w:after="0" w:line="240" w:lineRule="auto"/>
        <w:rPr>
          <w:rFonts w:ascii="Times New Roman" w:eastAsia="Times New Roman" w:hAnsi="Times New Roman" w:cs="Times New Roman"/>
          <w:kern w:val="0"/>
          <w:sz w:val="24"/>
          <w:szCs w:val="24"/>
          <w14:ligatures w14:val="none"/>
        </w:rPr>
      </w:pPr>
    </w:p>
    <w:p w14:paraId="3617CE77" w14:textId="77777777" w:rsidR="0097768E" w:rsidRPr="0097768E" w:rsidRDefault="0097768E" w:rsidP="0097768E">
      <w:pPr>
        <w:spacing w:after="6" w:line="240" w:lineRule="auto"/>
        <w:ind w:left="284" w:right="186" w:firstLine="91"/>
        <w:jc w:val="both"/>
        <w:rPr>
          <w:rFonts w:ascii="Times New Roman" w:eastAsia="Times New Roman" w:hAnsi="Times New Roman" w:cs="Times New Roman"/>
          <w:kern w:val="0"/>
          <w:sz w:val="24"/>
          <w:szCs w:val="24"/>
          <w14:ligatures w14:val="none"/>
        </w:rPr>
      </w:pPr>
      <w:r w:rsidRPr="0097768E">
        <w:rPr>
          <w:rFonts w:ascii="Arial" w:eastAsia="Times New Roman" w:hAnsi="Arial" w:cs="Arial"/>
          <w:b/>
          <w:bCs/>
          <w:color w:val="000000"/>
          <w:kern w:val="0"/>
          <w:sz w:val="20"/>
          <w:szCs w:val="20"/>
          <w14:ligatures w14:val="none"/>
        </w:rPr>
        <w:t>   </w:t>
      </w:r>
    </w:p>
    <w:p w14:paraId="4A58715D" w14:textId="77777777" w:rsidR="0097768E" w:rsidRPr="0097768E" w:rsidRDefault="0097768E" w:rsidP="0097768E">
      <w:pPr>
        <w:spacing w:after="0" w:line="240" w:lineRule="auto"/>
        <w:ind w:left="864"/>
        <w:rPr>
          <w:rFonts w:ascii="Times New Roman" w:eastAsia="Times New Roman" w:hAnsi="Times New Roman" w:cs="Times New Roman"/>
          <w:kern w:val="0"/>
          <w:sz w:val="24"/>
          <w:szCs w:val="24"/>
          <w14:ligatures w14:val="none"/>
        </w:rPr>
      </w:pPr>
      <w:r w:rsidRPr="0097768E">
        <w:rPr>
          <w:rFonts w:ascii="Arial" w:eastAsia="Times New Roman" w:hAnsi="Arial" w:cs="Arial"/>
          <w:color w:val="000000"/>
          <w:kern w:val="0"/>
          <w:sz w:val="20"/>
          <w:szCs w:val="20"/>
          <w14:ligatures w14:val="none"/>
        </w:rPr>
        <w:t> </w:t>
      </w:r>
    </w:p>
    <w:p w14:paraId="034BB05B" w14:textId="3E01D739" w:rsidR="00886D2C" w:rsidRDefault="0097768E" w:rsidP="0097768E">
      <w:r w:rsidRPr="0097768E">
        <w:rPr>
          <w:rFonts w:ascii="Times New Roman" w:eastAsia="Times New Roman" w:hAnsi="Times New Roman" w:cs="Times New Roman"/>
          <w:kern w:val="0"/>
          <w:sz w:val="24"/>
          <w:szCs w:val="24"/>
          <w14:ligatures w14:val="none"/>
        </w:rPr>
        <w:br/>
      </w:r>
    </w:p>
    <w:sectPr w:rsidR="00886D2C" w:rsidSect="00F54806">
      <w:headerReference w:type="default" r:id="rId7"/>
      <w:footerReference w:type="default" r:id="rId8"/>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D4D7" w14:textId="77777777" w:rsidR="0027071A" w:rsidRDefault="0027071A" w:rsidP="008144FC">
      <w:pPr>
        <w:spacing w:after="0" w:line="240" w:lineRule="auto"/>
      </w:pPr>
      <w:r>
        <w:separator/>
      </w:r>
    </w:p>
  </w:endnote>
  <w:endnote w:type="continuationSeparator" w:id="0">
    <w:p w14:paraId="77602BCB" w14:textId="77777777" w:rsidR="0027071A" w:rsidRDefault="0027071A" w:rsidP="00814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C988" w14:textId="77777777" w:rsidR="008144FC" w:rsidRDefault="008144FC" w:rsidP="008144FC">
    <w:pPr>
      <w:pStyle w:val="NormalWeb"/>
      <w:spacing w:before="0" w:beforeAutospacing="0" w:after="0" w:afterAutospacing="0"/>
      <w:ind w:left="92" w:right="2" w:hanging="10"/>
      <w:jc w:val="both"/>
    </w:pPr>
    <w:r>
      <w:rPr>
        <w:rStyle w:val="apple-tab-span"/>
        <w:rFonts w:ascii="Arial" w:hAnsi="Arial" w:cs="Arial"/>
        <w:color w:val="000000"/>
        <w:sz w:val="16"/>
        <w:szCs w:val="16"/>
      </w:rPr>
      <w:tab/>
    </w:r>
    <w:r>
      <w:rPr>
        <w:rFonts w:ascii="Arial" w:hAnsi="Arial" w:cs="Arial"/>
        <w:color w:val="000000"/>
        <w:sz w:val="16"/>
        <w:szCs w:val="16"/>
      </w:rPr>
      <w:t>____________________________________________________________________________________________________</w:t>
    </w:r>
  </w:p>
  <w:p w14:paraId="4C1C5D51" w14:textId="77777777" w:rsidR="008144FC" w:rsidRDefault="008144FC" w:rsidP="008144FC">
    <w:pPr>
      <w:pStyle w:val="NormalWeb"/>
      <w:spacing w:before="0" w:beforeAutospacing="0" w:after="0" w:afterAutospacing="0"/>
      <w:ind w:left="92" w:right="2" w:hanging="10"/>
      <w:jc w:val="both"/>
    </w:pPr>
    <w:r>
      <w:rPr>
        <w:rStyle w:val="apple-tab-span"/>
        <w:rFonts w:ascii="Arial" w:hAnsi="Arial" w:cs="Arial"/>
        <w:color w:val="000000"/>
        <w:sz w:val="16"/>
        <w:szCs w:val="16"/>
      </w:rPr>
      <w:tab/>
    </w:r>
  </w:p>
  <w:p w14:paraId="7734D074" w14:textId="77777777" w:rsidR="008144FC" w:rsidRDefault="008144FC" w:rsidP="008144FC">
    <w:pPr>
      <w:pStyle w:val="NormalWeb"/>
      <w:spacing w:before="0" w:beforeAutospacing="0" w:after="0" w:afterAutospacing="0"/>
      <w:ind w:left="92" w:right="2" w:hanging="10"/>
      <w:jc w:val="both"/>
    </w:pPr>
    <w:r>
      <w:rPr>
        <w:rFonts w:ascii="Arial" w:hAnsi="Arial" w:cs="Arial"/>
        <w:color w:val="000000"/>
        <w:sz w:val="16"/>
        <w:szCs w:val="16"/>
      </w:rPr>
      <w:t>                                                                                                                 SOP 2. DESIGNATION OF CVHRDC-REC OFFICERS</w:t>
    </w:r>
  </w:p>
  <w:p w14:paraId="77F88BF1" w14:textId="77777777" w:rsidR="008144FC" w:rsidRDefault="00814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4F0D" w14:textId="77777777" w:rsidR="0027071A" w:rsidRDefault="0027071A" w:rsidP="008144FC">
      <w:pPr>
        <w:spacing w:after="0" w:line="240" w:lineRule="auto"/>
      </w:pPr>
      <w:r>
        <w:separator/>
      </w:r>
    </w:p>
  </w:footnote>
  <w:footnote w:type="continuationSeparator" w:id="0">
    <w:p w14:paraId="4F1AC921" w14:textId="77777777" w:rsidR="0027071A" w:rsidRDefault="0027071A" w:rsidP="00814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3AC4" w14:textId="77777777" w:rsidR="008144FC" w:rsidRDefault="008144FC" w:rsidP="008144FC">
    <w:pPr>
      <w:pStyle w:val="Header"/>
      <w:tabs>
        <w:tab w:val="clear" w:pos="4680"/>
        <w:tab w:val="clear" w:pos="9360"/>
        <w:tab w:val="left" w:pos="2445"/>
      </w:tabs>
    </w:pPr>
    <w:r>
      <w:tab/>
    </w:r>
  </w:p>
  <w:tbl>
    <w:tblPr>
      <w:tblW w:w="0" w:type="auto"/>
      <w:tblCellMar>
        <w:top w:w="15" w:type="dxa"/>
        <w:left w:w="15" w:type="dxa"/>
        <w:bottom w:w="15" w:type="dxa"/>
        <w:right w:w="15" w:type="dxa"/>
      </w:tblCellMar>
      <w:tblLook w:val="04A0" w:firstRow="1" w:lastRow="0" w:firstColumn="1" w:lastColumn="0" w:noHBand="0" w:noVBand="1"/>
    </w:tblPr>
    <w:tblGrid>
      <w:gridCol w:w="1705"/>
      <w:gridCol w:w="4881"/>
      <w:gridCol w:w="1817"/>
      <w:gridCol w:w="947"/>
    </w:tblGrid>
    <w:tr w:rsidR="008144FC" w:rsidRPr="008144FC" w14:paraId="7978928C" w14:textId="77777777" w:rsidTr="00F54806">
      <w:trPr>
        <w:trHeight w:val="203"/>
      </w:trPr>
      <w:tc>
        <w:tcPr>
          <w:tcW w:w="1705"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06603E9C" w14:textId="5537E515" w:rsidR="008144FC" w:rsidRPr="008144FC" w:rsidRDefault="00E47CBF" w:rsidP="008144FC">
          <w:pPr>
            <w:spacing w:after="0" w:line="240" w:lineRule="auto"/>
            <w:rPr>
              <w:rFonts w:ascii="Times New Roman" w:eastAsia="Times New Roman" w:hAnsi="Times New Roman" w:cs="Times New Roman"/>
              <w:kern w:val="0"/>
              <w:sz w:val="24"/>
              <w:szCs w:val="24"/>
              <w14:ligatures w14:val="none"/>
            </w:rPr>
          </w:pPr>
          <w:bookmarkStart w:id="0" w:name="_Hlk151045668"/>
          <w:r>
            <w:rPr>
              <w:noProof/>
            </w:rPr>
            <w:drawing>
              <wp:anchor distT="0" distB="0" distL="114300" distR="114300" simplePos="0" relativeHeight="251661312" behindDoc="0" locked="0" layoutInCell="1" allowOverlap="1" wp14:anchorId="5C5C27B3" wp14:editId="566BEC65">
                <wp:simplePos x="0" y="0"/>
                <wp:positionH relativeFrom="column">
                  <wp:posOffset>-6350</wp:posOffset>
                </wp:positionH>
                <wp:positionV relativeFrom="paragraph">
                  <wp:posOffset>86360</wp:posOffset>
                </wp:positionV>
                <wp:extent cx="923290"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44FC" w:rsidRPr="008144FC">
            <w:rPr>
              <w:rFonts w:ascii="Times New Roman" w:eastAsia="Times New Roman" w:hAnsi="Times New Roman" w:cs="Times New Roman"/>
              <w:kern w:val="0"/>
              <w:sz w:val="24"/>
              <w:szCs w:val="24"/>
              <w14:ligatures w14:val="none"/>
            </w:rPr>
            <w:br/>
          </w:r>
        </w:p>
      </w:tc>
      <w:tc>
        <w:tcPr>
          <w:tcW w:w="4845"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7C79DE60" w14:textId="77777777" w:rsidR="00F54806" w:rsidRPr="00F54806" w:rsidRDefault="00F54806" w:rsidP="00F54806">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1A46A3AD" w14:textId="77777777" w:rsidR="008144FC" w:rsidRDefault="00F54806" w:rsidP="00F54806">
          <w:pPr>
            <w:spacing w:after="0" w:line="240" w:lineRule="auto"/>
            <w:ind w:left="10"/>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6B444927" w14:textId="16D60C7D" w:rsidR="00570350" w:rsidRPr="008144FC" w:rsidRDefault="00570350" w:rsidP="00F54806">
          <w:pPr>
            <w:spacing w:after="0" w:line="240" w:lineRule="auto"/>
            <w:ind w:left="10"/>
            <w:jc w:val="center"/>
            <w:rPr>
              <w:rFonts w:ascii="Times New Roman" w:eastAsia="Times New Roman" w:hAnsi="Times New Roman" w:cs="Times New Roman"/>
              <w:kern w:val="0"/>
              <w:sz w:val="20"/>
              <w:szCs w:val="20"/>
              <w14:ligatures w14:val="none"/>
            </w:rPr>
          </w:pPr>
          <w:r>
            <w:rPr>
              <w:rFonts w:ascii="Trebuchet MS" w:eastAsia="Arial Unicode MS" w:hAnsi="Trebuchet MS" w:cs="Arial Unicode MS"/>
              <w:b/>
              <w:bCs/>
              <w:kern w:val="0"/>
              <w:sz w:val="20"/>
              <w:szCs w:val="20"/>
              <w:lang w:val="en-PH" w:eastAsia="en-PH"/>
              <w14:ligatures w14:val="none"/>
            </w:rPr>
            <w:t>(ISU-IREB)</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5B7586D" w14:textId="77777777" w:rsidR="008144FC" w:rsidRPr="008144FC" w:rsidRDefault="008144FC" w:rsidP="008144FC">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SOP NO: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55C81FCB" w14:textId="77777777" w:rsidR="008144FC" w:rsidRPr="008144FC" w:rsidRDefault="008144FC" w:rsidP="008144FC">
          <w:pPr>
            <w:spacing w:after="0" w:line="240" w:lineRule="auto"/>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2</w:t>
          </w:r>
        </w:p>
      </w:tc>
    </w:tr>
    <w:tr w:rsidR="008144FC" w:rsidRPr="008144FC" w14:paraId="62A1A2A1" w14:textId="77777777" w:rsidTr="00F54806">
      <w:trPr>
        <w:trHeight w:val="185"/>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219B02F7" w14:textId="77777777" w:rsidR="008144FC" w:rsidRPr="008144FC" w:rsidRDefault="008144FC" w:rsidP="008144FC">
          <w:pPr>
            <w:spacing w:after="0" w:line="240" w:lineRule="auto"/>
            <w:rPr>
              <w:rFonts w:ascii="Times New Roman" w:eastAsia="Times New Roman" w:hAnsi="Times New Roman" w:cs="Times New Roman"/>
              <w:kern w:val="0"/>
              <w:sz w:val="24"/>
              <w:szCs w:val="24"/>
              <w14:ligatures w14:val="none"/>
            </w:rPr>
          </w:pPr>
        </w:p>
      </w:tc>
      <w:tc>
        <w:tcPr>
          <w:tcW w:w="4845" w:type="dxa"/>
          <w:vMerge/>
          <w:tcBorders>
            <w:top w:val="single" w:sz="4" w:space="0" w:color="000000"/>
            <w:left w:val="single" w:sz="4" w:space="0" w:color="000000"/>
            <w:bottom w:val="single" w:sz="4" w:space="0" w:color="000000"/>
            <w:right w:val="single" w:sz="4" w:space="0" w:color="000000"/>
          </w:tcBorders>
          <w:vAlign w:val="center"/>
          <w:hideMark/>
        </w:tcPr>
        <w:p w14:paraId="52CD8C2E" w14:textId="77777777" w:rsidR="008144FC" w:rsidRPr="008144FC" w:rsidRDefault="008144FC" w:rsidP="008144FC">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287A15F" w14:textId="77777777" w:rsidR="008144FC" w:rsidRPr="008144FC" w:rsidRDefault="008144FC" w:rsidP="008144FC">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REVISION NUMBER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18467921" w14:textId="77777777" w:rsidR="008144FC" w:rsidRPr="008144FC" w:rsidRDefault="008144FC" w:rsidP="008144FC">
          <w:pPr>
            <w:spacing w:after="0" w:line="240" w:lineRule="auto"/>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0 </w:t>
          </w:r>
        </w:p>
      </w:tc>
    </w:tr>
    <w:tr w:rsidR="008144FC" w:rsidRPr="008144FC" w14:paraId="3E60A9C2" w14:textId="77777777" w:rsidTr="00F54806">
      <w:trPr>
        <w:trHeight w:val="176"/>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6DE8EACE" w14:textId="77777777" w:rsidR="008144FC" w:rsidRPr="008144FC" w:rsidRDefault="008144FC" w:rsidP="008144FC">
          <w:pPr>
            <w:spacing w:after="0" w:line="240" w:lineRule="auto"/>
            <w:rPr>
              <w:rFonts w:ascii="Times New Roman" w:eastAsia="Times New Roman" w:hAnsi="Times New Roman" w:cs="Times New Roman"/>
              <w:kern w:val="0"/>
              <w:sz w:val="24"/>
              <w:szCs w:val="24"/>
              <w14:ligatures w14:val="none"/>
            </w:rPr>
          </w:pPr>
        </w:p>
      </w:tc>
      <w:tc>
        <w:tcPr>
          <w:tcW w:w="4845" w:type="dxa"/>
          <w:vMerge/>
          <w:tcBorders>
            <w:top w:val="single" w:sz="4" w:space="0" w:color="000000"/>
            <w:left w:val="single" w:sz="4" w:space="0" w:color="000000"/>
            <w:bottom w:val="single" w:sz="4" w:space="0" w:color="000000"/>
            <w:right w:val="single" w:sz="4" w:space="0" w:color="000000"/>
          </w:tcBorders>
          <w:vAlign w:val="center"/>
          <w:hideMark/>
        </w:tcPr>
        <w:p w14:paraId="1B84C564" w14:textId="77777777" w:rsidR="008144FC" w:rsidRPr="008144FC" w:rsidRDefault="008144FC" w:rsidP="008144FC">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F955E2D" w14:textId="77777777" w:rsidR="008144FC" w:rsidRPr="008144FC" w:rsidRDefault="008144FC" w:rsidP="008144FC">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PAGE NUMBER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04ABDD0" w14:textId="77777777" w:rsidR="008144FC" w:rsidRPr="008144FC" w:rsidRDefault="008144FC" w:rsidP="008144FC">
          <w:pPr>
            <w:spacing w:after="0" w:line="240" w:lineRule="auto"/>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 xml:space="preserve">Page 5 of </w:t>
          </w:r>
          <w:r w:rsidRPr="008144FC">
            <w:rPr>
              <w:rFonts w:ascii="Arial" w:eastAsia="Times New Roman" w:hAnsi="Arial" w:cs="Arial"/>
              <w:b/>
              <w:bCs/>
              <w:color w:val="000000"/>
              <w:kern w:val="0"/>
              <w:sz w:val="14"/>
              <w:szCs w:val="14"/>
              <w14:ligatures w14:val="none"/>
            </w:rPr>
            <w:t>5</w:t>
          </w:r>
        </w:p>
      </w:tc>
    </w:tr>
    <w:tr w:rsidR="008144FC" w:rsidRPr="008144FC" w14:paraId="452EDA29" w14:textId="77777777" w:rsidTr="00F54806">
      <w:trPr>
        <w:trHeight w:val="176"/>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1D5D3F1C" w14:textId="77777777" w:rsidR="008144FC" w:rsidRPr="008144FC" w:rsidRDefault="008144FC" w:rsidP="008144FC">
          <w:pPr>
            <w:spacing w:after="0" w:line="240" w:lineRule="auto"/>
            <w:rPr>
              <w:rFonts w:ascii="Times New Roman" w:eastAsia="Times New Roman" w:hAnsi="Times New Roman" w:cs="Times New Roman"/>
              <w:kern w:val="0"/>
              <w:sz w:val="24"/>
              <w:szCs w:val="24"/>
              <w14:ligatures w14:val="none"/>
            </w:rPr>
          </w:pPr>
        </w:p>
      </w:tc>
      <w:tc>
        <w:tcPr>
          <w:tcW w:w="4845" w:type="dxa"/>
          <w:vMerge/>
          <w:tcBorders>
            <w:top w:val="single" w:sz="4" w:space="0" w:color="000000"/>
            <w:left w:val="single" w:sz="4" w:space="0" w:color="000000"/>
            <w:bottom w:val="single" w:sz="4" w:space="0" w:color="000000"/>
            <w:right w:val="single" w:sz="4" w:space="0" w:color="000000"/>
          </w:tcBorders>
          <w:vAlign w:val="center"/>
          <w:hideMark/>
        </w:tcPr>
        <w:p w14:paraId="1D4AE187" w14:textId="77777777" w:rsidR="008144FC" w:rsidRPr="008144FC" w:rsidRDefault="008144FC" w:rsidP="008144FC">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5CBAAF0A" w14:textId="77777777" w:rsidR="008144FC" w:rsidRPr="008144FC" w:rsidRDefault="008144FC" w:rsidP="008144FC">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DATE OF APPROVAL:</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00D9F8EA" w14:textId="77777777" w:rsidR="008144FC" w:rsidRPr="008144FC" w:rsidRDefault="008144FC" w:rsidP="008144FC">
          <w:pPr>
            <w:spacing w:after="0" w:line="240" w:lineRule="auto"/>
            <w:rPr>
              <w:rFonts w:ascii="Times New Roman" w:eastAsia="Times New Roman" w:hAnsi="Times New Roman" w:cs="Times New Roman"/>
              <w:kern w:val="0"/>
              <w:sz w:val="14"/>
              <w:szCs w:val="14"/>
              <w14:ligatures w14:val="none"/>
            </w:rPr>
          </w:pPr>
        </w:p>
      </w:tc>
    </w:tr>
    <w:tr w:rsidR="008144FC" w:rsidRPr="008144FC" w14:paraId="602AF8CC" w14:textId="77777777" w:rsidTr="00F54806">
      <w:trPr>
        <w:trHeight w:val="140"/>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317436BB" w14:textId="77777777" w:rsidR="008144FC" w:rsidRPr="008144FC" w:rsidRDefault="008144FC" w:rsidP="008144FC">
          <w:pPr>
            <w:spacing w:after="0" w:line="240" w:lineRule="auto"/>
            <w:rPr>
              <w:rFonts w:ascii="Times New Roman" w:eastAsia="Times New Roman" w:hAnsi="Times New Roman" w:cs="Times New Roman"/>
              <w:kern w:val="0"/>
              <w:sz w:val="24"/>
              <w:szCs w:val="24"/>
              <w14:ligatures w14:val="none"/>
            </w:rPr>
          </w:pPr>
        </w:p>
      </w:tc>
      <w:tc>
        <w:tcPr>
          <w:tcW w:w="4845" w:type="dxa"/>
          <w:vMerge/>
          <w:tcBorders>
            <w:top w:val="single" w:sz="4" w:space="0" w:color="000000"/>
            <w:left w:val="single" w:sz="4" w:space="0" w:color="000000"/>
            <w:bottom w:val="single" w:sz="4" w:space="0" w:color="000000"/>
            <w:right w:val="single" w:sz="4" w:space="0" w:color="000000"/>
          </w:tcBorders>
          <w:vAlign w:val="center"/>
          <w:hideMark/>
        </w:tcPr>
        <w:p w14:paraId="52646F16" w14:textId="77777777" w:rsidR="008144FC" w:rsidRPr="008144FC" w:rsidRDefault="008144FC" w:rsidP="008144FC">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72067FF2" w14:textId="77777777" w:rsidR="008144FC" w:rsidRPr="008144FC" w:rsidRDefault="008144FC" w:rsidP="008144FC">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DATE OF EFFECTIVITY:</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7E6768C3" w14:textId="77777777" w:rsidR="008144FC" w:rsidRPr="008144FC" w:rsidRDefault="008144FC" w:rsidP="008144FC">
          <w:pPr>
            <w:spacing w:after="0" w:line="240" w:lineRule="auto"/>
            <w:rPr>
              <w:rFonts w:ascii="Times New Roman" w:eastAsia="Times New Roman" w:hAnsi="Times New Roman" w:cs="Times New Roman"/>
              <w:kern w:val="0"/>
              <w:sz w:val="14"/>
              <w:szCs w:val="14"/>
              <w14:ligatures w14:val="none"/>
            </w:rPr>
          </w:pPr>
        </w:p>
      </w:tc>
    </w:tr>
    <w:tr w:rsidR="008144FC" w:rsidRPr="008144FC" w14:paraId="3361CC67" w14:textId="77777777" w:rsidTr="008144FC">
      <w:trPr>
        <w:trHeight w:val="266"/>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6B97A2F7" w14:textId="77777777" w:rsidR="008144FC" w:rsidRPr="008144FC" w:rsidRDefault="008144FC" w:rsidP="008144FC">
          <w:pPr>
            <w:spacing w:after="0" w:line="240" w:lineRule="auto"/>
            <w:rPr>
              <w:rFonts w:ascii="Times New Roman" w:eastAsia="Times New Roman" w:hAnsi="Times New Roman" w:cs="Times New Roman"/>
              <w:kern w:val="0"/>
              <w:sz w:val="24"/>
              <w:szCs w:val="24"/>
              <w14:ligatures w14:val="none"/>
            </w:rPr>
          </w:pPr>
        </w:p>
      </w:tc>
      <w:tc>
        <w:tcPr>
          <w:tcW w:w="7645"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353DD69" w14:textId="469966E6" w:rsidR="008144FC" w:rsidRPr="008144FC" w:rsidRDefault="008144FC" w:rsidP="008144FC">
          <w:pPr>
            <w:spacing w:after="0" w:line="240" w:lineRule="auto"/>
            <w:ind w:left="10"/>
            <w:jc w:val="center"/>
            <w:rPr>
              <w:rFonts w:ascii="Times New Roman" w:eastAsia="Times New Roman" w:hAnsi="Times New Roman" w:cs="Times New Roman"/>
              <w:kern w:val="0"/>
              <w:sz w:val="20"/>
              <w:szCs w:val="20"/>
              <w14:ligatures w14:val="none"/>
            </w:rPr>
          </w:pPr>
          <w:r w:rsidRPr="008144FC">
            <w:rPr>
              <w:rFonts w:ascii="Arial" w:eastAsia="Times New Roman" w:hAnsi="Arial" w:cs="Arial"/>
              <w:b/>
              <w:bCs/>
              <w:color w:val="000000"/>
              <w:kern w:val="0"/>
              <w:sz w:val="20"/>
              <w:szCs w:val="20"/>
              <w14:ligatures w14:val="none"/>
            </w:rPr>
            <w:t>2.  Designation o</w:t>
          </w:r>
          <w:r w:rsidR="00F54806" w:rsidRPr="00F54806">
            <w:rPr>
              <w:rFonts w:ascii="Arial" w:eastAsia="Times New Roman" w:hAnsi="Arial" w:cs="Arial"/>
              <w:b/>
              <w:bCs/>
              <w:color w:val="000000"/>
              <w:kern w:val="0"/>
              <w:sz w:val="20"/>
              <w:szCs w:val="20"/>
              <w14:ligatures w14:val="none"/>
            </w:rPr>
            <w:t>f</w:t>
          </w:r>
          <w:r w:rsidRPr="00F54806">
            <w:rPr>
              <w:rFonts w:ascii="Arial" w:eastAsia="Times New Roman" w:hAnsi="Arial" w:cs="Arial"/>
              <w:b/>
              <w:bCs/>
              <w:color w:val="000000"/>
              <w:kern w:val="0"/>
              <w:sz w:val="20"/>
              <w:szCs w:val="20"/>
              <w14:ligatures w14:val="none"/>
            </w:rPr>
            <w:t xml:space="preserve"> </w:t>
          </w:r>
          <w:r w:rsidR="00570350">
            <w:rPr>
              <w:rFonts w:ascii="Arial" w:eastAsia="Times New Roman" w:hAnsi="Arial" w:cs="Arial"/>
              <w:b/>
              <w:bCs/>
              <w:color w:val="000000"/>
              <w:kern w:val="0"/>
              <w:sz w:val="20"/>
              <w:szCs w:val="20"/>
              <w14:ligatures w14:val="none"/>
            </w:rPr>
            <w:t>ISU-</w:t>
          </w:r>
          <w:r w:rsidRPr="00F54806">
            <w:rPr>
              <w:rFonts w:ascii="Arial" w:eastAsia="Times New Roman" w:hAnsi="Arial" w:cs="Arial"/>
              <w:b/>
              <w:bCs/>
              <w:color w:val="000000"/>
              <w:kern w:val="0"/>
              <w:sz w:val="20"/>
              <w:szCs w:val="20"/>
              <w14:ligatures w14:val="none"/>
            </w:rPr>
            <w:t>IREB</w:t>
          </w:r>
          <w:r w:rsidRPr="008144FC">
            <w:rPr>
              <w:rFonts w:ascii="Arial" w:eastAsia="Times New Roman" w:hAnsi="Arial" w:cs="Arial"/>
              <w:b/>
              <w:bCs/>
              <w:color w:val="000000"/>
              <w:kern w:val="0"/>
              <w:sz w:val="20"/>
              <w:szCs w:val="20"/>
              <w14:ligatures w14:val="none"/>
            </w:rPr>
            <w:t xml:space="preserve"> Officers</w:t>
          </w:r>
        </w:p>
      </w:tc>
    </w:tr>
    <w:bookmarkEnd w:id="0"/>
  </w:tbl>
  <w:p w14:paraId="6D51127C" w14:textId="7441C5AC" w:rsidR="008144FC" w:rsidRDefault="008144FC" w:rsidP="008144FC">
    <w:pPr>
      <w:pStyle w:val="Header"/>
      <w:tabs>
        <w:tab w:val="clear" w:pos="4680"/>
        <w:tab w:val="clear" w:pos="9360"/>
        <w:tab w:val="left" w:pos="24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1B1"/>
    <w:multiLevelType w:val="multilevel"/>
    <w:tmpl w:val="181C72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CB4FCA"/>
    <w:multiLevelType w:val="multilevel"/>
    <w:tmpl w:val="5E625C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58496B"/>
    <w:multiLevelType w:val="multilevel"/>
    <w:tmpl w:val="AF6AEB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71149E"/>
    <w:multiLevelType w:val="multilevel"/>
    <w:tmpl w:val="4902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8F6D1B"/>
    <w:multiLevelType w:val="multilevel"/>
    <w:tmpl w:val="0C161A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8F17CE"/>
    <w:multiLevelType w:val="multilevel"/>
    <w:tmpl w:val="AF3E91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F10660"/>
    <w:multiLevelType w:val="multilevel"/>
    <w:tmpl w:val="615C88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BC5501"/>
    <w:multiLevelType w:val="multilevel"/>
    <w:tmpl w:val="A6C68C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BA680C"/>
    <w:multiLevelType w:val="hybridMultilevel"/>
    <w:tmpl w:val="5FAC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963971"/>
    <w:multiLevelType w:val="multilevel"/>
    <w:tmpl w:val="DF045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2398186">
    <w:abstractNumId w:val="3"/>
  </w:num>
  <w:num w:numId="2" w16cid:durableId="2047440743">
    <w:abstractNumId w:val="9"/>
    <w:lvlOverride w:ilvl="0">
      <w:lvl w:ilvl="0">
        <w:numFmt w:val="decimal"/>
        <w:lvlText w:val="%1."/>
        <w:lvlJc w:val="left"/>
      </w:lvl>
    </w:lvlOverride>
  </w:num>
  <w:num w:numId="3" w16cid:durableId="191503366">
    <w:abstractNumId w:val="4"/>
    <w:lvlOverride w:ilvl="0">
      <w:lvl w:ilvl="0">
        <w:numFmt w:val="decimal"/>
        <w:lvlText w:val="%1."/>
        <w:lvlJc w:val="left"/>
      </w:lvl>
    </w:lvlOverride>
  </w:num>
  <w:num w:numId="4" w16cid:durableId="1263415971">
    <w:abstractNumId w:val="2"/>
    <w:lvlOverride w:ilvl="0">
      <w:lvl w:ilvl="0">
        <w:numFmt w:val="decimal"/>
        <w:lvlText w:val="%1."/>
        <w:lvlJc w:val="left"/>
      </w:lvl>
    </w:lvlOverride>
  </w:num>
  <w:num w:numId="5" w16cid:durableId="2004234048">
    <w:abstractNumId w:val="1"/>
    <w:lvlOverride w:ilvl="0">
      <w:lvl w:ilvl="0">
        <w:numFmt w:val="decimal"/>
        <w:lvlText w:val="%1."/>
        <w:lvlJc w:val="left"/>
      </w:lvl>
    </w:lvlOverride>
  </w:num>
  <w:num w:numId="6" w16cid:durableId="947928364">
    <w:abstractNumId w:val="0"/>
    <w:lvlOverride w:ilvl="0">
      <w:lvl w:ilvl="0">
        <w:numFmt w:val="decimal"/>
        <w:lvlText w:val="%1."/>
        <w:lvlJc w:val="left"/>
      </w:lvl>
    </w:lvlOverride>
  </w:num>
  <w:num w:numId="7" w16cid:durableId="1145124345">
    <w:abstractNumId w:val="6"/>
    <w:lvlOverride w:ilvl="0">
      <w:lvl w:ilvl="0">
        <w:numFmt w:val="decimal"/>
        <w:lvlText w:val="%1."/>
        <w:lvlJc w:val="left"/>
      </w:lvl>
    </w:lvlOverride>
  </w:num>
  <w:num w:numId="8" w16cid:durableId="748696492">
    <w:abstractNumId w:val="7"/>
    <w:lvlOverride w:ilvl="0">
      <w:lvl w:ilvl="0">
        <w:numFmt w:val="decimal"/>
        <w:lvlText w:val="%1."/>
        <w:lvlJc w:val="left"/>
        <w:rPr>
          <w:sz w:val="20"/>
          <w:szCs w:val="20"/>
        </w:rPr>
      </w:lvl>
    </w:lvlOverride>
  </w:num>
  <w:num w:numId="9" w16cid:durableId="1573349310">
    <w:abstractNumId w:val="5"/>
    <w:lvlOverride w:ilvl="0">
      <w:lvl w:ilvl="0">
        <w:numFmt w:val="decimal"/>
        <w:lvlText w:val="%1."/>
        <w:lvlJc w:val="left"/>
        <w:rPr>
          <w:sz w:val="20"/>
          <w:szCs w:val="20"/>
        </w:rPr>
      </w:lvl>
    </w:lvlOverride>
  </w:num>
  <w:num w:numId="10" w16cid:durableId="961426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8E"/>
    <w:rsid w:val="0027071A"/>
    <w:rsid w:val="00272F9A"/>
    <w:rsid w:val="00391605"/>
    <w:rsid w:val="00412B6E"/>
    <w:rsid w:val="00570350"/>
    <w:rsid w:val="00787C04"/>
    <w:rsid w:val="008144FC"/>
    <w:rsid w:val="00886D2C"/>
    <w:rsid w:val="00930C4E"/>
    <w:rsid w:val="0097768E"/>
    <w:rsid w:val="00A43056"/>
    <w:rsid w:val="00DA7316"/>
    <w:rsid w:val="00DF3AE4"/>
    <w:rsid w:val="00E428EF"/>
    <w:rsid w:val="00E47CBF"/>
    <w:rsid w:val="00EA7294"/>
    <w:rsid w:val="00EE2705"/>
    <w:rsid w:val="00F54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2BF9"/>
  <w15:chartTrackingRefBased/>
  <w15:docId w15:val="{22116DCE-913E-42CE-901A-03BA0D94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B6E"/>
    <w:pPr>
      <w:ind w:left="720"/>
      <w:contextualSpacing/>
    </w:pPr>
  </w:style>
  <w:style w:type="paragraph" w:styleId="Header">
    <w:name w:val="header"/>
    <w:basedOn w:val="Normal"/>
    <w:link w:val="HeaderChar"/>
    <w:uiPriority w:val="99"/>
    <w:unhideWhenUsed/>
    <w:rsid w:val="00814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4FC"/>
  </w:style>
  <w:style w:type="paragraph" w:styleId="Footer">
    <w:name w:val="footer"/>
    <w:basedOn w:val="Normal"/>
    <w:link w:val="FooterChar"/>
    <w:uiPriority w:val="99"/>
    <w:unhideWhenUsed/>
    <w:rsid w:val="00814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4FC"/>
  </w:style>
  <w:style w:type="paragraph" w:styleId="NormalWeb">
    <w:name w:val="Normal (Web)"/>
    <w:basedOn w:val="Normal"/>
    <w:uiPriority w:val="99"/>
    <w:semiHidden/>
    <w:unhideWhenUsed/>
    <w:rsid w:val="008144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814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96328">
      <w:bodyDiv w:val="1"/>
      <w:marLeft w:val="0"/>
      <w:marRight w:val="0"/>
      <w:marTop w:val="0"/>
      <w:marBottom w:val="0"/>
      <w:divBdr>
        <w:top w:val="none" w:sz="0" w:space="0" w:color="auto"/>
        <w:left w:val="none" w:sz="0" w:space="0" w:color="auto"/>
        <w:bottom w:val="none" w:sz="0" w:space="0" w:color="auto"/>
        <w:right w:val="none" w:sz="0" w:space="0" w:color="auto"/>
      </w:divBdr>
      <w:divsChild>
        <w:div w:id="577249386">
          <w:marLeft w:val="-713"/>
          <w:marRight w:val="0"/>
          <w:marTop w:val="0"/>
          <w:marBottom w:val="0"/>
          <w:divBdr>
            <w:top w:val="none" w:sz="0" w:space="0" w:color="auto"/>
            <w:left w:val="none" w:sz="0" w:space="0" w:color="auto"/>
            <w:bottom w:val="none" w:sz="0" w:space="0" w:color="auto"/>
            <w:right w:val="none" w:sz="0" w:space="0" w:color="auto"/>
          </w:divBdr>
        </w:div>
      </w:divsChild>
    </w:div>
    <w:div w:id="541018730">
      <w:bodyDiv w:val="1"/>
      <w:marLeft w:val="0"/>
      <w:marRight w:val="0"/>
      <w:marTop w:val="0"/>
      <w:marBottom w:val="0"/>
      <w:divBdr>
        <w:top w:val="none" w:sz="0" w:space="0" w:color="auto"/>
        <w:left w:val="none" w:sz="0" w:space="0" w:color="auto"/>
        <w:bottom w:val="none" w:sz="0" w:space="0" w:color="auto"/>
        <w:right w:val="none" w:sz="0" w:space="0" w:color="auto"/>
      </w:divBdr>
    </w:div>
    <w:div w:id="1366176514">
      <w:bodyDiv w:val="1"/>
      <w:marLeft w:val="0"/>
      <w:marRight w:val="0"/>
      <w:marTop w:val="0"/>
      <w:marBottom w:val="0"/>
      <w:divBdr>
        <w:top w:val="none" w:sz="0" w:space="0" w:color="auto"/>
        <w:left w:val="none" w:sz="0" w:space="0" w:color="auto"/>
        <w:bottom w:val="none" w:sz="0" w:space="0" w:color="auto"/>
        <w:right w:val="none" w:sz="0" w:space="0" w:color="auto"/>
      </w:divBdr>
      <w:divsChild>
        <w:div w:id="1931696043">
          <w:marLeft w:val="452"/>
          <w:marRight w:val="0"/>
          <w:marTop w:val="0"/>
          <w:marBottom w:val="0"/>
          <w:divBdr>
            <w:top w:val="none" w:sz="0" w:space="0" w:color="auto"/>
            <w:left w:val="none" w:sz="0" w:space="0" w:color="auto"/>
            <w:bottom w:val="none" w:sz="0" w:space="0" w:color="auto"/>
            <w:right w:val="none" w:sz="0" w:space="0" w:color="auto"/>
          </w:divBdr>
        </w:div>
        <w:div w:id="144441788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4</cp:revision>
  <cp:lastPrinted>2023-11-16T06:09:00Z</cp:lastPrinted>
  <dcterms:created xsi:type="dcterms:W3CDTF">2023-11-15T00:59:00Z</dcterms:created>
  <dcterms:modified xsi:type="dcterms:W3CDTF">2023-11-17T08:06:00Z</dcterms:modified>
</cp:coreProperties>
</file>