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0ADE" w14:textId="77777777" w:rsidR="000539EE" w:rsidRPr="000539EE" w:rsidRDefault="000539EE" w:rsidP="000539EE">
      <w:pPr>
        <w:numPr>
          <w:ilvl w:val="0"/>
          <w:numId w:val="1"/>
        </w:numPr>
        <w:spacing w:after="0" w:line="240" w:lineRule="auto"/>
        <w:ind w:left="364"/>
        <w:jc w:val="both"/>
        <w:textAlignment w:val="baseline"/>
        <w:outlineLvl w:val="1"/>
        <w:rPr>
          <w:rFonts w:ascii="Arial" w:eastAsia="Times New Roman" w:hAnsi="Arial" w:cs="Arial"/>
          <w:b/>
          <w:bCs/>
          <w:color w:val="000000"/>
          <w:kern w:val="0"/>
          <w:sz w:val="36"/>
          <w:szCs w:val="36"/>
          <w14:ligatures w14:val="none"/>
        </w:rPr>
      </w:pPr>
      <w:r w:rsidRPr="000539EE">
        <w:rPr>
          <w:rFonts w:ascii="Arial" w:eastAsia="Times New Roman" w:hAnsi="Arial" w:cs="Arial"/>
          <w:b/>
          <w:bCs/>
          <w:color w:val="000000"/>
          <w:kern w:val="0"/>
          <w:sz w:val="20"/>
          <w:szCs w:val="20"/>
          <w14:ligatures w14:val="none"/>
        </w:rPr>
        <w:t>POLICY STATEMENT </w:t>
      </w:r>
    </w:p>
    <w:p w14:paraId="2BEEA85D"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7DBDB6B9" w14:textId="1F600BBF" w:rsidR="000539EE" w:rsidRPr="000539EE" w:rsidRDefault="000539EE" w:rsidP="000539EE">
      <w:pPr>
        <w:spacing w:after="0" w:line="240" w:lineRule="auto"/>
        <w:ind w:left="364" w:right="235"/>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xml:space="preserve">To describe the procedures of </w:t>
      </w:r>
      <w:r w:rsidR="00C7799A">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when the protocol resubmissions are received.</w:t>
      </w:r>
    </w:p>
    <w:p w14:paraId="7217C739"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1542C4D4" w14:textId="779CC956" w:rsidR="000539EE" w:rsidRPr="000539EE" w:rsidRDefault="000539EE" w:rsidP="000539EE">
      <w:pPr>
        <w:spacing w:after="0" w:line="240" w:lineRule="auto"/>
        <w:ind w:left="364" w:right="229"/>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xml:space="preserve">This will serve as a guide to the </w:t>
      </w:r>
      <w:r w:rsidR="00C7799A">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in the management of resubmissions including the determination of the level of review and the required timeline,</w:t>
      </w:r>
    </w:p>
    <w:p w14:paraId="3D85BAE1"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4E5F169D" w14:textId="29B2FC14" w:rsidR="000539EE" w:rsidRPr="000539EE" w:rsidRDefault="000539EE" w:rsidP="000539EE">
      <w:pPr>
        <w:spacing w:after="5" w:line="240" w:lineRule="auto"/>
        <w:ind w:left="364" w:right="231"/>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xml:space="preserve">The </w:t>
      </w:r>
      <w:r w:rsidR="00C7799A">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shall require resubmission of a protocol that requires either minor or major modification/s not later than 4 weeks after receipt of the Decision Letter. Minor modifications shall undergo expedited review while major modifications shall undergo full review.</w:t>
      </w:r>
    </w:p>
    <w:p w14:paraId="30F36CD0"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sidRPr="000539EE">
        <w:rPr>
          <w:rFonts w:ascii="Times New Roman" w:eastAsia="Times New Roman" w:hAnsi="Times New Roman" w:cs="Times New Roman"/>
          <w:kern w:val="0"/>
          <w:sz w:val="24"/>
          <w:szCs w:val="24"/>
          <w14:ligatures w14:val="none"/>
        </w:rPr>
        <w:br/>
      </w:r>
    </w:p>
    <w:p w14:paraId="05A230FF" w14:textId="77777777" w:rsidR="000539EE" w:rsidRPr="000539EE" w:rsidRDefault="000539EE" w:rsidP="000539EE">
      <w:pPr>
        <w:numPr>
          <w:ilvl w:val="0"/>
          <w:numId w:val="2"/>
        </w:numPr>
        <w:spacing w:after="0" w:line="240" w:lineRule="auto"/>
        <w:jc w:val="both"/>
        <w:textAlignment w:val="baseline"/>
        <w:rPr>
          <w:rFonts w:ascii="Arial" w:eastAsia="Times New Roman" w:hAnsi="Arial" w:cs="Arial"/>
          <w:b/>
          <w:bCs/>
          <w:color w:val="000000"/>
          <w:kern w:val="0"/>
          <w:sz w:val="20"/>
          <w:szCs w:val="20"/>
          <w14:ligatures w14:val="none"/>
        </w:rPr>
      </w:pPr>
      <w:r w:rsidRPr="000539EE">
        <w:rPr>
          <w:rFonts w:ascii="Arial" w:eastAsia="Times New Roman" w:hAnsi="Arial" w:cs="Arial"/>
          <w:b/>
          <w:bCs/>
          <w:color w:val="000000"/>
          <w:kern w:val="0"/>
          <w:sz w:val="20"/>
          <w:szCs w:val="20"/>
          <w14:ligatures w14:val="none"/>
        </w:rPr>
        <w:t>OBJECTIVES</w:t>
      </w:r>
    </w:p>
    <w:p w14:paraId="3A3E5A6A" w14:textId="77777777" w:rsidR="000539EE" w:rsidRPr="000539EE" w:rsidRDefault="000539EE" w:rsidP="000539EE">
      <w:pPr>
        <w:spacing w:after="5" w:line="240" w:lineRule="auto"/>
        <w:ind w:left="364"/>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     </w:t>
      </w:r>
    </w:p>
    <w:p w14:paraId="051F5BB2" w14:textId="77777777" w:rsidR="000539EE" w:rsidRPr="000539EE" w:rsidRDefault="000539EE" w:rsidP="000539EE">
      <w:pPr>
        <w:spacing w:after="5" w:line="240" w:lineRule="auto"/>
        <w:ind w:left="284"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Management of resubmissions ensures that the researchers addressed the required modifications before approval of the protocol.</w:t>
      </w:r>
      <w:r w:rsidRPr="000539EE">
        <w:rPr>
          <w:rFonts w:ascii="Arial" w:eastAsia="Times New Roman" w:hAnsi="Arial" w:cs="Arial"/>
          <w:b/>
          <w:bCs/>
          <w:color w:val="000000"/>
          <w:kern w:val="0"/>
          <w:sz w:val="20"/>
          <w:szCs w:val="20"/>
          <w14:ligatures w14:val="none"/>
        </w:rPr>
        <w:t>   </w:t>
      </w:r>
    </w:p>
    <w:p w14:paraId="1F0D5E35"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sidRPr="000539EE">
        <w:rPr>
          <w:rFonts w:ascii="Times New Roman" w:eastAsia="Times New Roman" w:hAnsi="Times New Roman" w:cs="Times New Roman"/>
          <w:kern w:val="0"/>
          <w:sz w:val="24"/>
          <w:szCs w:val="24"/>
          <w14:ligatures w14:val="none"/>
        </w:rPr>
        <w:br/>
      </w:r>
    </w:p>
    <w:p w14:paraId="5EE3E6FA" w14:textId="77777777" w:rsidR="000539EE" w:rsidRPr="000539EE" w:rsidRDefault="000539EE" w:rsidP="000539EE">
      <w:pPr>
        <w:numPr>
          <w:ilvl w:val="0"/>
          <w:numId w:val="3"/>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539EE">
        <w:rPr>
          <w:rFonts w:ascii="Arial" w:eastAsia="Times New Roman" w:hAnsi="Arial" w:cs="Arial"/>
          <w:b/>
          <w:bCs/>
          <w:color w:val="000000"/>
          <w:kern w:val="0"/>
          <w:sz w:val="20"/>
          <w:szCs w:val="20"/>
          <w14:ligatures w14:val="none"/>
        </w:rPr>
        <w:t>SCOPE</w:t>
      </w:r>
    </w:p>
    <w:p w14:paraId="6820E8D9"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5191B97A" w14:textId="7260BC1C" w:rsidR="000539EE" w:rsidRPr="000539EE" w:rsidRDefault="000539EE" w:rsidP="000539EE">
      <w:pPr>
        <w:spacing w:after="5" w:line="240" w:lineRule="auto"/>
        <w:ind w:left="284" w:right="230"/>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xml:space="preserve">This procedure applies to the </w:t>
      </w:r>
      <w:r w:rsidR="00C7799A">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review and approval of the study protocols recommended for minor or major modifications during the initial and continuing review.</w:t>
      </w:r>
    </w:p>
    <w:p w14:paraId="5E8565B2"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3E9B387A" w14:textId="2B312740" w:rsidR="000539EE" w:rsidRPr="000539EE" w:rsidRDefault="000539EE" w:rsidP="000539EE">
      <w:pPr>
        <w:spacing w:after="5" w:line="240" w:lineRule="auto"/>
        <w:ind w:left="284" w:right="228"/>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xml:space="preserve">This procedure pertains to the resubmission of revised or modified protocols that have been previously reviewed by the </w:t>
      </w:r>
      <w:r>
        <w:rPr>
          <w:rFonts w:ascii="Arial" w:eastAsia="Times New Roman" w:hAnsi="Arial" w:cs="Arial"/>
          <w:color w:val="000000"/>
          <w:kern w:val="0"/>
          <w:sz w:val="20"/>
          <w:szCs w:val="20"/>
          <w14:ligatures w14:val="none"/>
        </w:rPr>
        <w:t>I</w:t>
      </w:r>
      <w:r w:rsidR="00C7799A">
        <w:rPr>
          <w:rFonts w:ascii="Arial" w:eastAsia="Times New Roman" w:hAnsi="Arial" w:cs="Arial"/>
          <w:color w:val="000000"/>
          <w:kern w:val="0"/>
          <w:sz w:val="20"/>
          <w:szCs w:val="20"/>
          <w14:ligatures w14:val="none"/>
        </w:rPr>
        <w:t>SU-I</w:t>
      </w:r>
      <w:r>
        <w:rPr>
          <w:rFonts w:ascii="Arial" w:eastAsia="Times New Roman" w:hAnsi="Arial" w:cs="Arial"/>
          <w:color w:val="000000"/>
          <w:kern w:val="0"/>
          <w:sz w:val="20"/>
          <w:szCs w:val="20"/>
          <w14:ligatures w14:val="none"/>
        </w:rPr>
        <w:t>REB</w:t>
      </w:r>
      <w:r w:rsidRPr="000539EE">
        <w:rPr>
          <w:rFonts w:ascii="Arial" w:eastAsia="Times New Roman" w:hAnsi="Arial" w:cs="Arial"/>
          <w:color w:val="000000"/>
          <w:kern w:val="0"/>
          <w:sz w:val="20"/>
          <w:szCs w:val="20"/>
          <w14:ligatures w14:val="none"/>
        </w:rPr>
        <w:t>. It begins with the receipt of the revised protocol documents and ends with filing of the documents in the protocol file and the entry of the submission in the protocol database.</w:t>
      </w:r>
    </w:p>
    <w:p w14:paraId="63D27FDA"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sidRPr="000539EE">
        <w:rPr>
          <w:rFonts w:ascii="Times New Roman" w:eastAsia="Times New Roman" w:hAnsi="Times New Roman" w:cs="Times New Roman"/>
          <w:kern w:val="0"/>
          <w:sz w:val="24"/>
          <w:szCs w:val="24"/>
          <w14:ligatures w14:val="none"/>
        </w:rPr>
        <w:br/>
      </w:r>
    </w:p>
    <w:p w14:paraId="1D7FBEBD" w14:textId="77777777" w:rsidR="000539EE" w:rsidRPr="000539EE" w:rsidRDefault="000539EE" w:rsidP="000539EE">
      <w:pPr>
        <w:numPr>
          <w:ilvl w:val="0"/>
          <w:numId w:val="4"/>
        </w:numPr>
        <w:spacing w:after="5" w:line="240" w:lineRule="auto"/>
        <w:ind w:right="2"/>
        <w:jc w:val="both"/>
        <w:textAlignment w:val="baseline"/>
        <w:rPr>
          <w:rFonts w:ascii="Arial" w:eastAsia="Times New Roman" w:hAnsi="Arial" w:cs="Arial"/>
          <w:b/>
          <w:bCs/>
          <w:color w:val="000000"/>
          <w:kern w:val="0"/>
          <w:sz w:val="20"/>
          <w:szCs w:val="20"/>
          <w14:ligatures w14:val="none"/>
        </w:rPr>
      </w:pPr>
      <w:r w:rsidRPr="000539EE">
        <w:rPr>
          <w:rFonts w:ascii="Arial" w:eastAsia="Times New Roman" w:hAnsi="Arial" w:cs="Arial"/>
          <w:b/>
          <w:bCs/>
          <w:color w:val="000000"/>
          <w:kern w:val="0"/>
          <w:sz w:val="20"/>
          <w:szCs w:val="20"/>
          <w14:ligatures w14:val="none"/>
        </w:rPr>
        <w:t>WORKFLOW</w:t>
      </w:r>
    </w:p>
    <w:tbl>
      <w:tblPr>
        <w:tblW w:w="0" w:type="auto"/>
        <w:tblCellMar>
          <w:top w:w="15" w:type="dxa"/>
          <w:left w:w="15" w:type="dxa"/>
          <w:bottom w:w="15" w:type="dxa"/>
          <w:right w:w="15" w:type="dxa"/>
        </w:tblCellMar>
        <w:tblLook w:val="04A0" w:firstRow="1" w:lastRow="0" w:firstColumn="1" w:lastColumn="0" w:noHBand="0" w:noVBand="1"/>
      </w:tblPr>
      <w:tblGrid>
        <w:gridCol w:w="546"/>
        <w:gridCol w:w="5389"/>
        <w:gridCol w:w="1980"/>
        <w:gridCol w:w="1435"/>
      </w:tblGrid>
      <w:tr w:rsidR="000539EE" w:rsidRPr="000539EE" w14:paraId="6C13EFAA" w14:textId="77777777" w:rsidTr="00C7799A">
        <w:trPr>
          <w:trHeight w:val="560"/>
        </w:trPr>
        <w:tc>
          <w:tcPr>
            <w:tcW w:w="0" w:type="auto"/>
            <w:tcBorders>
              <w:top w:val="single" w:sz="4" w:space="0" w:color="000000"/>
              <w:left w:val="single" w:sz="4" w:space="0" w:color="000000"/>
              <w:bottom w:val="single" w:sz="4" w:space="0" w:color="000000"/>
              <w:right w:val="single" w:sz="4" w:space="0" w:color="000000"/>
            </w:tcBorders>
            <w:hideMark/>
          </w:tcPr>
          <w:p w14:paraId="48C52BC1" w14:textId="77777777" w:rsidR="000539EE" w:rsidRPr="000539EE" w:rsidRDefault="000539EE" w:rsidP="000539EE">
            <w:pPr>
              <w:spacing w:after="5" w:line="240" w:lineRule="auto"/>
              <w:ind w:left="99"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No.</w:t>
            </w:r>
          </w:p>
        </w:tc>
        <w:tc>
          <w:tcPr>
            <w:tcW w:w="5389" w:type="dxa"/>
            <w:tcBorders>
              <w:top w:val="single" w:sz="4" w:space="0" w:color="000000"/>
              <w:left w:val="single" w:sz="4" w:space="0" w:color="000000"/>
              <w:bottom w:val="single" w:sz="4" w:space="0" w:color="000000"/>
              <w:right w:val="single" w:sz="4" w:space="0" w:color="000000"/>
            </w:tcBorders>
            <w:hideMark/>
          </w:tcPr>
          <w:p w14:paraId="4F2C75D0"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Activity</w:t>
            </w:r>
          </w:p>
        </w:tc>
        <w:tc>
          <w:tcPr>
            <w:tcW w:w="1980" w:type="dxa"/>
            <w:tcBorders>
              <w:top w:val="single" w:sz="4" w:space="0" w:color="000000"/>
              <w:left w:val="single" w:sz="4" w:space="0" w:color="000000"/>
              <w:bottom w:val="single" w:sz="4" w:space="0" w:color="000000"/>
              <w:right w:val="single" w:sz="4" w:space="0" w:color="000000"/>
            </w:tcBorders>
            <w:hideMark/>
          </w:tcPr>
          <w:p w14:paraId="77B07936"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Person(s)</w:t>
            </w:r>
          </w:p>
          <w:p w14:paraId="482705DA"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Responsible</w:t>
            </w:r>
          </w:p>
        </w:tc>
        <w:tc>
          <w:tcPr>
            <w:tcW w:w="1435" w:type="dxa"/>
            <w:tcBorders>
              <w:top w:val="single" w:sz="4" w:space="0" w:color="000000"/>
              <w:left w:val="single" w:sz="4" w:space="0" w:color="000000"/>
              <w:bottom w:val="single" w:sz="4" w:space="0" w:color="000000"/>
              <w:right w:val="single" w:sz="4" w:space="0" w:color="000000"/>
            </w:tcBorders>
            <w:hideMark/>
          </w:tcPr>
          <w:p w14:paraId="1C185224"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Timeline</w:t>
            </w:r>
          </w:p>
        </w:tc>
      </w:tr>
      <w:tr w:rsidR="000539EE" w:rsidRPr="000539EE" w14:paraId="77990D80" w14:textId="77777777" w:rsidTr="00C7799A">
        <w:trPr>
          <w:trHeight w:val="61"/>
        </w:trPr>
        <w:tc>
          <w:tcPr>
            <w:tcW w:w="0" w:type="auto"/>
            <w:tcBorders>
              <w:top w:val="single" w:sz="4" w:space="0" w:color="000000"/>
              <w:left w:val="single" w:sz="4" w:space="0" w:color="000000"/>
              <w:bottom w:val="single" w:sz="4" w:space="0" w:color="000000"/>
              <w:right w:val="single" w:sz="4" w:space="0" w:color="000000"/>
            </w:tcBorders>
            <w:hideMark/>
          </w:tcPr>
          <w:p w14:paraId="53DE3CA0" w14:textId="77777777" w:rsidR="000539EE" w:rsidRPr="000539EE" w:rsidRDefault="000539EE" w:rsidP="000539EE">
            <w:pPr>
              <w:spacing w:after="5" w:line="240" w:lineRule="auto"/>
              <w:ind w:left="99"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1</w:t>
            </w:r>
          </w:p>
        </w:tc>
        <w:tc>
          <w:tcPr>
            <w:tcW w:w="5389" w:type="dxa"/>
            <w:tcBorders>
              <w:top w:val="single" w:sz="4" w:space="0" w:color="000000"/>
              <w:left w:val="single" w:sz="4" w:space="0" w:color="000000"/>
              <w:bottom w:val="single" w:sz="4" w:space="0" w:color="000000"/>
              <w:right w:val="single" w:sz="4" w:space="0" w:color="000000"/>
            </w:tcBorders>
            <w:hideMark/>
          </w:tcPr>
          <w:p w14:paraId="0FC8A74F"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Receipt and Entry in the Logbook</w:t>
            </w:r>
          </w:p>
        </w:tc>
        <w:tc>
          <w:tcPr>
            <w:tcW w:w="1980" w:type="dxa"/>
            <w:tcBorders>
              <w:top w:val="single" w:sz="4" w:space="0" w:color="000000"/>
              <w:left w:val="single" w:sz="4" w:space="0" w:color="000000"/>
              <w:bottom w:val="single" w:sz="4" w:space="0" w:color="000000"/>
              <w:right w:val="single" w:sz="4" w:space="0" w:color="000000"/>
            </w:tcBorders>
            <w:hideMark/>
          </w:tcPr>
          <w:p w14:paraId="3BB10A18" w14:textId="75A2067B" w:rsidR="000539EE" w:rsidRPr="000539EE" w:rsidRDefault="00C7799A"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0539EE">
              <w:rPr>
                <w:rFonts w:ascii="Arial" w:eastAsia="Times New Roman" w:hAnsi="Arial" w:cs="Arial"/>
                <w:color w:val="000000"/>
                <w:kern w:val="0"/>
                <w:sz w:val="20"/>
                <w:szCs w:val="20"/>
                <w14:ligatures w14:val="none"/>
              </w:rPr>
              <w:t xml:space="preserve">IREB </w:t>
            </w:r>
            <w:r w:rsidR="000539EE" w:rsidRPr="000539EE">
              <w:rPr>
                <w:rFonts w:ascii="Arial" w:eastAsia="Times New Roman" w:hAnsi="Arial" w:cs="Arial"/>
                <w:color w:val="000000"/>
                <w:kern w:val="0"/>
                <w:sz w:val="20"/>
                <w:szCs w:val="20"/>
                <w14:ligatures w14:val="none"/>
              </w:rPr>
              <w:t>Staff</w:t>
            </w:r>
          </w:p>
        </w:tc>
        <w:tc>
          <w:tcPr>
            <w:tcW w:w="1435" w:type="dxa"/>
            <w:vMerge w:val="restart"/>
            <w:tcBorders>
              <w:top w:val="single" w:sz="4" w:space="0" w:color="000000"/>
              <w:left w:val="single" w:sz="4" w:space="0" w:color="000000"/>
              <w:bottom w:val="single" w:sz="4" w:space="0" w:color="000000"/>
              <w:right w:val="single" w:sz="4" w:space="0" w:color="000000"/>
            </w:tcBorders>
            <w:hideMark/>
          </w:tcPr>
          <w:p w14:paraId="11DD074C" w14:textId="77777777" w:rsidR="000539EE" w:rsidRPr="000539EE" w:rsidRDefault="000539EE" w:rsidP="000539EE">
            <w:pPr>
              <w:spacing w:after="5" w:line="240" w:lineRule="auto"/>
              <w:ind w:left="103"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Within       20 working</w:t>
            </w:r>
          </w:p>
          <w:p w14:paraId="676DBA82"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Days</w:t>
            </w:r>
          </w:p>
        </w:tc>
      </w:tr>
      <w:tr w:rsidR="000539EE" w:rsidRPr="000539EE" w14:paraId="588D2F62" w14:textId="77777777" w:rsidTr="00C7799A">
        <w:trPr>
          <w:trHeight w:val="281"/>
        </w:trPr>
        <w:tc>
          <w:tcPr>
            <w:tcW w:w="0" w:type="auto"/>
            <w:tcBorders>
              <w:top w:val="single" w:sz="4" w:space="0" w:color="000000"/>
              <w:left w:val="single" w:sz="4" w:space="0" w:color="000000"/>
              <w:bottom w:val="single" w:sz="4" w:space="0" w:color="000000"/>
              <w:right w:val="single" w:sz="4" w:space="0" w:color="000000"/>
            </w:tcBorders>
            <w:hideMark/>
          </w:tcPr>
          <w:p w14:paraId="45A7E681" w14:textId="77777777" w:rsidR="000539EE" w:rsidRPr="000539EE" w:rsidRDefault="000539EE" w:rsidP="000539EE">
            <w:pPr>
              <w:spacing w:after="5" w:line="240" w:lineRule="auto"/>
              <w:ind w:left="99"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2</w:t>
            </w:r>
          </w:p>
        </w:tc>
        <w:tc>
          <w:tcPr>
            <w:tcW w:w="5389" w:type="dxa"/>
            <w:tcBorders>
              <w:top w:val="single" w:sz="4" w:space="0" w:color="000000"/>
              <w:left w:val="single" w:sz="4" w:space="0" w:color="000000"/>
              <w:bottom w:val="single" w:sz="4" w:space="0" w:color="000000"/>
              <w:right w:val="single" w:sz="4" w:space="0" w:color="000000"/>
            </w:tcBorders>
            <w:hideMark/>
          </w:tcPr>
          <w:p w14:paraId="5542B835"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Coding     of      Resubmitted      Protocol Documents</w:t>
            </w:r>
          </w:p>
        </w:tc>
        <w:tc>
          <w:tcPr>
            <w:tcW w:w="1980" w:type="dxa"/>
            <w:tcBorders>
              <w:top w:val="single" w:sz="4" w:space="0" w:color="000000"/>
              <w:left w:val="single" w:sz="4" w:space="0" w:color="000000"/>
              <w:bottom w:val="single" w:sz="4" w:space="0" w:color="000000"/>
              <w:right w:val="single" w:sz="4" w:space="0" w:color="000000"/>
            </w:tcBorders>
            <w:hideMark/>
          </w:tcPr>
          <w:p w14:paraId="0256C8C4" w14:textId="2CFE6ED7" w:rsidR="000539EE" w:rsidRPr="000539EE" w:rsidRDefault="00C7799A"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0539EE">
              <w:rPr>
                <w:rFonts w:ascii="Arial" w:eastAsia="Times New Roman" w:hAnsi="Arial" w:cs="Arial"/>
                <w:color w:val="000000"/>
                <w:kern w:val="0"/>
                <w:sz w:val="20"/>
                <w:szCs w:val="20"/>
                <w14:ligatures w14:val="none"/>
              </w:rPr>
              <w:t xml:space="preserve">IREB </w:t>
            </w:r>
            <w:r w:rsidR="000539EE" w:rsidRPr="000539EE">
              <w:rPr>
                <w:rFonts w:ascii="Arial" w:eastAsia="Times New Roman" w:hAnsi="Arial" w:cs="Arial"/>
                <w:color w:val="000000"/>
                <w:kern w:val="0"/>
                <w:sz w:val="20"/>
                <w:szCs w:val="20"/>
                <w14:ligatures w14:val="none"/>
              </w:rPr>
              <w:t>Staff</w:t>
            </w: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14:paraId="5660BF06"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r>
      <w:tr w:rsidR="000539EE" w:rsidRPr="000539EE" w14:paraId="52AA997F" w14:textId="77777777" w:rsidTr="00C7799A">
        <w:trPr>
          <w:trHeight w:val="497"/>
        </w:trPr>
        <w:tc>
          <w:tcPr>
            <w:tcW w:w="0" w:type="auto"/>
            <w:tcBorders>
              <w:top w:val="single" w:sz="4" w:space="0" w:color="000000"/>
              <w:left w:val="single" w:sz="4" w:space="0" w:color="000000"/>
              <w:bottom w:val="single" w:sz="4" w:space="0" w:color="000000"/>
              <w:right w:val="single" w:sz="4" w:space="0" w:color="000000"/>
            </w:tcBorders>
            <w:hideMark/>
          </w:tcPr>
          <w:p w14:paraId="3B5FAA27" w14:textId="77777777" w:rsidR="000539EE" w:rsidRPr="000539EE" w:rsidRDefault="000539EE" w:rsidP="000539EE">
            <w:pPr>
              <w:spacing w:after="5" w:line="240" w:lineRule="auto"/>
              <w:ind w:left="99"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3</w:t>
            </w:r>
          </w:p>
        </w:tc>
        <w:tc>
          <w:tcPr>
            <w:tcW w:w="5389" w:type="dxa"/>
            <w:tcBorders>
              <w:top w:val="single" w:sz="4" w:space="0" w:color="000000"/>
              <w:left w:val="single" w:sz="4" w:space="0" w:color="000000"/>
              <w:bottom w:val="single" w:sz="4" w:space="0" w:color="000000"/>
              <w:right w:val="single" w:sz="4" w:space="0" w:color="000000"/>
            </w:tcBorders>
            <w:hideMark/>
          </w:tcPr>
          <w:p w14:paraId="600F750E"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Notification of the Chair and Reviewers</w:t>
            </w:r>
          </w:p>
        </w:tc>
        <w:tc>
          <w:tcPr>
            <w:tcW w:w="1980" w:type="dxa"/>
            <w:tcBorders>
              <w:top w:val="single" w:sz="4" w:space="0" w:color="000000"/>
              <w:left w:val="single" w:sz="4" w:space="0" w:color="000000"/>
              <w:bottom w:val="single" w:sz="4" w:space="0" w:color="000000"/>
              <w:right w:val="single" w:sz="4" w:space="0" w:color="000000"/>
            </w:tcBorders>
            <w:hideMark/>
          </w:tcPr>
          <w:p w14:paraId="4C0A8096" w14:textId="6B26C9F1" w:rsidR="000539EE" w:rsidRPr="000539EE" w:rsidRDefault="00C7799A"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0539EE">
              <w:rPr>
                <w:rFonts w:ascii="Arial" w:eastAsia="Times New Roman" w:hAnsi="Arial" w:cs="Arial"/>
                <w:color w:val="000000"/>
                <w:kern w:val="0"/>
                <w:sz w:val="20"/>
                <w:szCs w:val="20"/>
                <w14:ligatures w14:val="none"/>
              </w:rPr>
              <w:t>IREB</w:t>
            </w:r>
          </w:p>
          <w:p w14:paraId="49F3E6EA"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Chair and staff</w:t>
            </w: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14:paraId="2CEE727B"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r>
      <w:tr w:rsidR="000539EE" w:rsidRPr="000539EE" w14:paraId="0B4AB837" w14:textId="77777777" w:rsidTr="00C7799A">
        <w:trPr>
          <w:trHeight w:val="704"/>
        </w:trPr>
        <w:tc>
          <w:tcPr>
            <w:tcW w:w="0" w:type="auto"/>
            <w:tcBorders>
              <w:top w:val="single" w:sz="4" w:space="0" w:color="000000"/>
              <w:left w:val="single" w:sz="4" w:space="0" w:color="000000"/>
              <w:bottom w:val="single" w:sz="4" w:space="0" w:color="000000"/>
              <w:right w:val="single" w:sz="4" w:space="0" w:color="000000"/>
            </w:tcBorders>
            <w:hideMark/>
          </w:tcPr>
          <w:p w14:paraId="75CF7B8B" w14:textId="77777777" w:rsidR="000539EE" w:rsidRPr="000539EE" w:rsidRDefault="000539EE" w:rsidP="000539EE">
            <w:pPr>
              <w:spacing w:after="5" w:line="240" w:lineRule="auto"/>
              <w:ind w:left="99"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4</w:t>
            </w:r>
          </w:p>
        </w:tc>
        <w:tc>
          <w:tcPr>
            <w:tcW w:w="5389" w:type="dxa"/>
            <w:tcBorders>
              <w:top w:val="single" w:sz="4" w:space="0" w:color="000000"/>
              <w:left w:val="single" w:sz="4" w:space="0" w:color="000000"/>
              <w:bottom w:val="single" w:sz="4" w:space="0" w:color="000000"/>
              <w:right w:val="single" w:sz="4" w:space="0" w:color="000000"/>
            </w:tcBorders>
            <w:hideMark/>
          </w:tcPr>
          <w:p w14:paraId="33C37E9B"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Review of the Resubmission</w:t>
            </w:r>
          </w:p>
          <w:p w14:paraId="6DDCC491" w14:textId="77777777" w:rsidR="000539EE" w:rsidRPr="000539EE" w:rsidRDefault="000539EE" w:rsidP="000539EE">
            <w:pPr>
              <w:numPr>
                <w:ilvl w:val="0"/>
                <w:numId w:val="5"/>
              </w:numPr>
              <w:spacing w:after="0" w:line="240" w:lineRule="auto"/>
              <w:ind w:right="2"/>
              <w:jc w:val="both"/>
              <w:textAlignment w:val="baseline"/>
              <w:rPr>
                <w:rFonts w:ascii="Arial" w:eastAsia="Times New Roman" w:hAnsi="Arial" w:cs="Arial"/>
                <w:color w:val="000000"/>
                <w:kern w:val="0"/>
                <w:sz w:val="20"/>
                <w:szCs w:val="20"/>
                <w14:ligatures w14:val="none"/>
              </w:rPr>
            </w:pPr>
            <w:r w:rsidRPr="000539EE">
              <w:rPr>
                <w:rFonts w:ascii="Arial" w:eastAsia="Times New Roman" w:hAnsi="Arial" w:cs="Arial"/>
                <w:color w:val="000000"/>
                <w:kern w:val="0"/>
                <w:sz w:val="20"/>
                <w:szCs w:val="20"/>
                <w14:ligatures w14:val="none"/>
              </w:rPr>
              <w:t>Expedited Review</w:t>
            </w:r>
          </w:p>
          <w:p w14:paraId="496DDAB9" w14:textId="77777777" w:rsidR="000539EE" w:rsidRPr="000539EE" w:rsidRDefault="000539EE" w:rsidP="000539EE">
            <w:pPr>
              <w:numPr>
                <w:ilvl w:val="0"/>
                <w:numId w:val="6"/>
              </w:numPr>
              <w:spacing w:after="5" w:line="240" w:lineRule="auto"/>
              <w:ind w:right="2"/>
              <w:jc w:val="both"/>
              <w:textAlignment w:val="baseline"/>
              <w:rPr>
                <w:rFonts w:ascii="Arial" w:eastAsia="Times New Roman" w:hAnsi="Arial" w:cs="Arial"/>
                <w:color w:val="000000"/>
                <w:kern w:val="0"/>
                <w:sz w:val="20"/>
                <w:szCs w:val="20"/>
                <w14:ligatures w14:val="none"/>
              </w:rPr>
            </w:pPr>
            <w:r w:rsidRPr="000539EE">
              <w:rPr>
                <w:rFonts w:ascii="Arial" w:eastAsia="Times New Roman" w:hAnsi="Arial" w:cs="Arial"/>
                <w:color w:val="000000"/>
                <w:kern w:val="0"/>
                <w:sz w:val="20"/>
                <w:szCs w:val="20"/>
                <w14:ligatures w14:val="none"/>
              </w:rPr>
              <w:t>Full Review</w:t>
            </w:r>
          </w:p>
        </w:tc>
        <w:tc>
          <w:tcPr>
            <w:tcW w:w="1980" w:type="dxa"/>
            <w:tcBorders>
              <w:top w:val="single" w:sz="4" w:space="0" w:color="000000"/>
              <w:left w:val="single" w:sz="4" w:space="0" w:color="000000"/>
              <w:bottom w:val="single" w:sz="4" w:space="0" w:color="000000"/>
              <w:right w:val="single" w:sz="4" w:space="0" w:color="000000"/>
            </w:tcBorders>
            <w:hideMark/>
          </w:tcPr>
          <w:p w14:paraId="6568B3AF" w14:textId="663E131C" w:rsidR="000539EE" w:rsidRPr="000539EE" w:rsidRDefault="00C7799A"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0539EE">
              <w:rPr>
                <w:rFonts w:ascii="Arial" w:eastAsia="Times New Roman" w:hAnsi="Arial" w:cs="Arial"/>
                <w:color w:val="000000"/>
                <w:kern w:val="0"/>
                <w:sz w:val="20"/>
                <w:szCs w:val="20"/>
                <w14:ligatures w14:val="none"/>
              </w:rPr>
              <w:t xml:space="preserve">IREB </w:t>
            </w:r>
            <w:r w:rsidR="000539EE" w:rsidRPr="000539EE">
              <w:rPr>
                <w:rFonts w:ascii="Arial" w:eastAsia="Times New Roman" w:hAnsi="Arial" w:cs="Arial"/>
                <w:color w:val="000000"/>
                <w:kern w:val="0"/>
                <w:sz w:val="20"/>
                <w:szCs w:val="20"/>
                <w14:ligatures w14:val="none"/>
              </w:rPr>
              <w:t>Primary</w:t>
            </w:r>
          </w:p>
          <w:p w14:paraId="7CC23B3A"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Reviewers</w:t>
            </w: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14:paraId="42672D89"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r>
      <w:tr w:rsidR="000539EE" w:rsidRPr="000539EE" w14:paraId="5E31FC89" w14:textId="77777777" w:rsidTr="00C7799A">
        <w:trPr>
          <w:trHeight w:val="299"/>
        </w:trPr>
        <w:tc>
          <w:tcPr>
            <w:tcW w:w="0" w:type="auto"/>
            <w:tcBorders>
              <w:top w:val="single" w:sz="4" w:space="0" w:color="000000"/>
              <w:left w:val="single" w:sz="4" w:space="0" w:color="000000"/>
              <w:bottom w:val="single" w:sz="4" w:space="0" w:color="000000"/>
              <w:right w:val="single" w:sz="4" w:space="0" w:color="000000"/>
            </w:tcBorders>
            <w:hideMark/>
          </w:tcPr>
          <w:p w14:paraId="4C89C87B" w14:textId="77777777" w:rsidR="000539EE" w:rsidRPr="000539EE" w:rsidRDefault="000539EE" w:rsidP="000539EE">
            <w:pPr>
              <w:spacing w:after="5" w:line="240" w:lineRule="auto"/>
              <w:ind w:left="99"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5</w:t>
            </w:r>
          </w:p>
        </w:tc>
        <w:tc>
          <w:tcPr>
            <w:tcW w:w="5389" w:type="dxa"/>
            <w:tcBorders>
              <w:top w:val="single" w:sz="4" w:space="0" w:color="000000"/>
              <w:left w:val="single" w:sz="4" w:space="0" w:color="000000"/>
              <w:bottom w:val="single" w:sz="4" w:space="0" w:color="000000"/>
              <w:right w:val="single" w:sz="4" w:space="0" w:color="000000"/>
            </w:tcBorders>
            <w:hideMark/>
          </w:tcPr>
          <w:p w14:paraId="5CDD00DB"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Communication of Decision</w:t>
            </w:r>
          </w:p>
        </w:tc>
        <w:tc>
          <w:tcPr>
            <w:tcW w:w="1980" w:type="dxa"/>
            <w:tcBorders>
              <w:top w:val="single" w:sz="4" w:space="0" w:color="000000"/>
              <w:left w:val="single" w:sz="4" w:space="0" w:color="000000"/>
              <w:bottom w:val="single" w:sz="4" w:space="0" w:color="000000"/>
              <w:right w:val="single" w:sz="4" w:space="0" w:color="000000"/>
            </w:tcBorders>
            <w:hideMark/>
          </w:tcPr>
          <w:p w14:paraId="56D08040" w14:textId="719A777C" w:rsidR="000539EE" w:rsidRPr="000539EE" w:rsidRDefault="00C7799A"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0539EE">
              <w:rPr>
                <w:rFonts w:ascii="Arial" w:eastAsia="Times New Roman" w:hAnsi="Arial" w:cs="Arial"/>
                <w:color w:val="000000"/>
                <w:kern w:val="0"/>
                <w:sz w:val="20"/>
                <w:szCs w:val="20"/>
                <w14:ligatures w14:val="none"/>
              </w:rPr>
              <w:t xml:space="preserve">IREB </w:t>
            </w:r>
            <w:r w:rsidR="000539EE" w:rsidRPr="000539EE">
              <w:rPr>
                <w:rFonts w:ascii="Arial" w:eastAsia="Times New Roman" w:hAnsi="Arial" w:cs="Arial"/>
                <w:color w:val="000000"/>
                <w:kern w:val="0"/>
                <w:sz w:val="20"/>
                <w:szCs w:val="20"/>
                <w14:ligatures w14:val="none"/>
              </w:rPr>
              <w:t>Staff</w:t>
            </w: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14:paraId="17D4EA6C"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r>
      <w:tr w:rsidR="000539EE" w:rsidRPr="000539EE" w14:paraId="26DAEF23" w14:textId="77777777" w:rsidTr="00C7799A">
        <w:trPr>
          <w:trHeight w:val="506"/>
        </w:trPr>
        <w:tc>
          <w:tcPr>
            <w:tcW w:w="0" w:type="auto"/>
            <w:tcBorders>
              <w:top w:val="single" w:sz="4" w:space="0" w:color="000000"/>
              <w:left w:val="single" w:sz="4" w:space="0" w:color="000000"/>
              <w:bottom w:val="single" w:sz="4" w:space="0" w:color="000000"/>
              <w:right w:val="single" w:sz="4" w:space="0" w:color="000000"/>
            </w:tcBorders>
            <w:hideMark/>
          </w:tcPr>
          <w:p w14:paraId="3EB202AA" w14:textId="77777777" w:rsidR="000539EE" w:rsidRPr="000539EE" w:rsidRDefault="000539EE" w:rsidP="000539EE">
            <w:pPr>
              <w:spacing w:after="5" w:line="240" w:lineRule="auto"/>
              <w:ind w:left="99"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6</w:t>
            </w:r>
          </w:p>
        </w:tc>
        <w:tc>
          <w:tcPr>
            <w:tcW w:w="5389" w:type="dxa"/>
            <w:tcBorders>
              <w:top w:val="single" w:sz="4" w:space="0" w:color="000000"/>
              <w:left w:val="single" w:sz="4" w:space="0" w:color="000000"/>
              <w:bottom w:val="single" w:sz="4" w:space="0" w:color="000000"/>
              <w:right w:val="single" w:sz="4" w:space="0" w:color="000000"/>
            </w:tcBorders>
            <w:hideMark/>
          </w:tcPr>
          <w:p w14:paraId="4E1D0701" w14:textId="77777777" w:rsidR="000539EE" w:rsidRPr="000539EE" w:rsidRDefault="000539EE" w:rsidP="000539EE">
            <w:pPr>
              <w:spacing w:after="0" w:line="240" w:lineRule="auto"/>
              <w:ind w:left="92" w:right="2" w:hanging="10"/>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xml:space="preserve">Filing of Documents in the protocol </w:t>
            </w:r>
            <w:proofErr w:type="gramStart"/>
            <w:r w:rsidRPr="000539EE">
              <w:rPr>
                <w:rFonts w:ascii="Arial" w:eastAsia="Times New Roman" w:hAnsi="Arial" w:cs="Arial"/>
                <w:color w:val="000000"/>
                <w:kern w:val="0"/>
                <w:sz w:val="20"/>
                <w:szCs w:val="20"/>
                <w14:ligatures w14:val="none"/>
              </w:rPr>
              <w:t>file  folder</w:t>
            </w:r>
            <w:proofErr w:type="gramEnd"/>
            <w:r w:rsidRPr="000539EE">
              <w:rPr>
                <w:rFonts w:ascii="Arial" w:eastAsia="Times New Roman" w:hAnsi="Arial" w:cs="Arial"/>
                <w:color w:val="000000"/>
                <w:kern w:val="0"/>
                <w:sz w:val="20"/>
                <w:szCs w:val="20"/>
                <w14:ligatures w14:val="none"/>
              </w:rPr>
              <w:t>  and  update  of  the protocol database</w:t>
            </w:r>
          </w:p>
        </w:tc>
        <w:tc>
          <w:tcPr>
            <w:tcW w:w="1980" w:type="dxa"/>
            <w:tcBorders>
              <w:top w:val="single" w:sz="4" w:space="0" w:color="000000"/>
              <w:left w:val="single" w:sz="4" w:space="0" w:color="000000"/>
              <w:bottom w:val="single" w:sz="4" w:space="0" w:color="000000"/>
              <w:right w:val="single" w:sz="4" w:space="0" w:color="000000"/>
            </w:tcBorders>
            <w:hideMark/>
          </w:tcPr>
          <w:p w14:paraId="57A0C8A0" w14:textId="2AF1BD3B"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w:t>
            </w:r>
            <w:r w:rsidR="00C7799A">
              <w:rPr>
                <w:rFonts w:ascii="Arial" w:eastAsia="Times New Roman" w:hAnsi="Arial" w:cs="Arial"/>
                <w:color w:val="000000"/>
                <w:kern w:val="0"/>
                <w:sz w:val="20"/>
                <w:szCs w:val="20"/>
                <w14:ligatures w14:val="none"/>
              </w:rPr>
              <w:t>SU-I</w:t>
            </w:r>
            <w:r>
              <w:rPr>
                <w:rFonts w:ascii="Arial" w:eastAsia="Times New Roman" w:hAnsi="Arial" w:cs="Arial"/>
                <w:color w:val="000000"/>
                <w:kern w:val="0"/>
                <w:sz w:val="20"/>
                <w:szCs w:val="20"/>
                <w14:ligatures w14:val="none"/>
              </w:rPr>
              <w:t xml:space="preserve">REB </w:t>
            </w:r>
            <w:r w:rsidRPr="000539EE">
              <w:rPr>
                <w:rFonts w:ascii="Arial" w:eastAsia="Times New Roman" w:hAnsi="Arial" w:cs="Arial"/>
                <w:color w:val="000000"/>
                <w:kern w:val="0"/>
                <w:sz w:val="20"/>
                <w:szCs w:val="20"/>
                <w14:ligatures w14:val="none"/>
              </w:rPr>
              <w:t>Staff</w:t>
            </w: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14:paraId="4E3D75BF"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r>
    </w:tbl>
    <w:p w14:paraId="3814E7E2"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sidRPr="000539EE">
        <w:rPr>
          <w:rFonts w:ascii="Times New Roman" w:eastAsia="Times New Roman" w:hAnsi="Times New Roman" w:cs="Times New Roman"/>
          <w:kern w:val="0"/>
          <w:sz w:val="24"/>
          <w:szCs w:val="24"/>
          <w14:ligatures w14:val="none"/>
        </w:rPr>
        <w:lastRenderedPageBreak/>
        <w:br/>
      </w:r>
      <w:r w:rsidRPr="000539EE">
        <w:rPr>
          <w:rFonts w:ascii="Times New Roman" w:eastAsia="Times New Roman" w:hAnsi="Times New Roman" w:cs="Times New Roman"/>
          <w:kern w:val="0"/>
          <w:sz w:val="24"/>
          <w:szCs w:val="24"/>
          <w14:ligatures w14:val="none"/>
        </w:rPr>
        <w:br/>
      </w:r>
    </w:p>
    <w:p w14:paraId="15109E99" w14:textId="77777777" w:rsidR="000539EE" w:rsidRPr="000539EE" w:rsidRDefault="000539EE" w:rsidP="000539EE">
      <w:pPr>
        <w:numPr>
          <w:ilvl w:val="0"/>
          <w:numId w:val="7"/>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539EE">
        <w:rPr>
          <w:rFonts w:ascii="Arial" w:eastAsia="Times New Roman" w:hAnsi="Arial" w:cs="Arial"/>
          <w:b/>
          <w:bCs/>
          <w:color w:val="000000"/>
          <w:kern w:val="0"/>
          <w:sz w:val="20"/>
          <w:szCs w:val="20"/>
          <w14:ligatures w14:val="none"/>
        </w:rPr>
        <w:t>DESCRIPTION OF PROCEDURES</w:t>
      </w:r>
    </w:p>
    <w:p w14:paraId="39A110B9"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730B6B6F" w14:textId="77777777" w:rsidR="000539EE" w:rsidRPr="000539EE" w:rsidRDefault="000539EE" w:rsidP="000539EE">
      <w:pPr>
        <w:spacing w:after="0" w:line="240" w:lineRule="auto"/>
        <w:ind w:left="364"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5.1 Receipt and Entry in the Logbook</w:t>
      </w:r>
    </w:p>
    <w:p w14:paraId="1825868D"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72A78132" w14:textId="16615D12" w:rsidR="000539EE" w:rsidRPr="000539EE" w:rsidRDefault="000539EE" w:rsidP="000539EE">
      <w:pPr>
        <w:spacing w:after="0" w:line="240" w:lineRule="auto"/>
        <w:ind w:left="364"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xml:space="preserve">The </w:t>
      </w:r>
      <w:r w:rsidR="00C7799A">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Staff receives documents, checks the nature of the document, and ensures that the submission is properly logged.</w:t>
      </w:r>
    </w:p>
    <w:p w14:paraId="1F14614A"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sidRPr="000539EE">
        <w:rPr>
          <w:rFonts w:ascii="Times New Roman" w:eastAsia="Times New Roman" w:hAnsi="Times New Roman" w:cs="Times New Roman"/>
          <w:kern w:val="0"/>
          <w:sz w:val="24"/>
          <w:szCs w:val="24"/>
          <w14:ligatures w14:val="none"/>
        </w:rPr>
        <w:br/>
      </w:r>
    </w:p>
    <w:p w14:paraId="6BE50CC0" w14:textId="77777777" w:rsidR="000539EE" w:rsidRPr="000539EE" w:rsidRDefault="000539EE" w:rsidP="000539EE">
      <w:pPr>
        <w:numPr>
          <w:ilvl w:val="0"/>
          <w:numId w:val="8"/>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539EE">
        <w:rPr>
          <w:rFonts w:ascii="Arial" w:eastAsia="Times New Roman" w:hAnsi="Arial" w:cs="Arial"/>
          <w:b/>
          <w:bCs/>
          <w:color w:val="000000"/>
          <w:kern w:val="0"/>
          <w:sz w:val="20"/>
          <w:szCs w:val="20"/>
          <w14:ligatures w14:val="none"/>
        </w:rPr>
        <w:t>Coding of Resubmitted Protocol Documents</w:t>
      </w:r>
    </w:p>
    <w:p w14:paraId="4D271CC8"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70880862" w14:textId="762C4AFA" w:rsidR="000539EE" w:rsidRPr="000539EE" w:rsidRDefault="000539EE" w:rsidP="000539EE">
      <w:pPr>
        <w:spacing w:after="0" w:line="240" w:lineRule="auto"/>
        <w:ind w:left="426"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The</w:t>
      </w:r>
      <w:r w:rsidR="00C7799A">
        <w:rPr>
          <w:rFonts w:ascii="Arial" w:eastAsia="Times New Roman" w:hAnsi="Arial" w:cs="Arial"/>
          <w:color w:val="000000"/>
          <w:kern w:val="0"/>
          <w:sz w:val="20"/>
          <w:szCs w:val="20"/>
          <w14:ligatures w14:val="none"/>
        </w:rPr>
        <w:t xml:space="preserve"> 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Staff indicates the code assigned to the protocol when it was initially submitted and the date of receipt on all the documents.</w:t>
      </w:r>
    </w:p>
    <w:p w14:paraId="2DB68EBD"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sidRPr="000539EE">
        <w:rPr>
          <w:rFonts w:ascii="Times New Roman" w:eastAsia="Times New Roman" w:hAnsi="Times New Roman" w:cs="Times New Roman"/>
          <w:kern w:val="0"/>
          <w:sz w:val="24"/>
          <w:szCs w:val="24"/>
          <w14:ligatures w14:val="none"/>
        </w:rPr>
        <w:br/>
      </w:r>
    </w:p>
    <w:p w14:paraId="4F8EBB4E" w14:textId="77777777" w:rsidR="000539EE" w:rsidRPr="000539EE" w:rsidRDefault="000539EE" w:rsidP="000539EE">
      <w:pPr>
        <w:numPr>
          <w:ilvl w:val="0"/>
          <w:numId w:val="9"/>
        </w:numPr>
        <w:spacing w:after="5" w:line="240" w:lineRule="auto"/>
        <w:ind w:right="2"/>
        <w:jc w:val="both"/>
        <w:textAlignment w:val="baseline"/>
        <w:rPr>
          <w:rFonts w:ascii="Arial" w:eastAsia="Times New Roman" w:hAnsi="Arial" w:cs="Arial"/>
          <w:b/>
          <w:bCs/>
          <w:color w:val="000000"/>
          <w:kern w:val="0"/>
          <w:sz w:val="20"/>
          <w:szCs w:val="20"/>
          <w14:ligatures w14:val="none"/>
        </w:rPr>
      </w:pPr>
      <w:r w:rsidRPr="000539EE">
        <w:rPr>
          <w:rFonts w:ascii="Arial" w:eastAsia="Times New Roman" w:hAnsi="Arial" w:cs="Arial"/>
          <w:b/>
          <w:bCs/>
          <w:color w:val="000000"/>
          <w:kern w:val="0"/>
          <w:sz w:val="20"/>
          <w:szCs w:val="20"/>
          <w14:ligatures w14:val="none"/>
        </w:rPr>
        <w:t>Notification of the Chair and Reviewers</w:t>
      </w:r>
    </w:p>
    <w:p w14:paraId="31B48697"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759C0DDE" w14:textId="31E9E934" w:rsidR="000539EE" w:rsidRPr="000539EE" w:rsidRDefault="000539EE" w:rsidP="000539EE">
      <w:pPr>
        <w:spacing w:after="5" w:line="240" w:lineRule="auto"/>
        <w:ind w:left="373"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xml:space="preserve">The </w:t>
      </w:r>
      <w:r w:rsidR="00C7799A">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Staff retrieves the FORM 5C DECISION LETTER that pertains to the original protocol and informs the Chair about the resubmission and the nature of the modifications required from the researcher. Given the necessary information, the Chair either evaluates the resubmitted protocol at his/her level or directs the </w:t>
      </w:r>
      <w:r w:rsidR="00C7799A">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staff to inform the reviewers concerned and forward to them the necessary documents.</w:t>
      </w:r>
    </w:p>
    <w:p w14:paraId="7ECCF4A2"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sidRPr="000539EE">
        <w:rPr>
          <w:rFonts w:ascii="Times New Roman" w:eastAsia="Times New Roman" w:hAnsi="Times New Roman" w:cs="Times New Roman"/>
          <w:kern w:val="0"/>
          <w:sz w:val="24"/>
          <w:szCs w:val="24"/>
          <w14:ligatures w14:val="none"/>
        </w:rPr>
        <w:br/>
      </w:r>
    </w:p>
    <w:p w14:paraId="17D1D5C7" w14:textId="77777777" w:rsidR="000539EE" w:rsidRPr="000539EE" w:rsidRDefault="000539EE" w:rsidP="000539EE">
      <w:pPr>
        <w:numPr>
          <w:ilvl w:val="0"/>
          <w:numId w:val="10"/>
        </w:numPr>
        <w:spacing w:after="5" w:line="240" w:lineRule="auto"/>
        <w:ind w:right="2"/>
        <w:jc w:val="both"/>
        <w:textAlignment w:val="baseline"/>
        <w:rPr>
          <w:rFonts w:ascii="Arial" w:eastAsia="Times New Roman" w:hAnsi="Arial" w:cs="Arial"/>
          <w:b/>
          <w:bCs/>
          <w:color w:val="000000"/>
          <w:kern w:val="0"/>
          <w:sz w:val="20"/>
          <w:szCs w:val="20"/>
          <w14:ligatures w14:val="none"/>
        </w:rPr>
      </w:pPr>
      <w:r w:rsidRPr="000539EE">
        <w:rPr>
          <w:rFonts w:ascii="Arial" w:eastAsia="Times New Roman" w:hAnsi="Arial" w:cs="Arial"/>
          <w:b/>
          <w:bCs/>
          <w:color w:val="000000"/>
          <w:kern w:val="0"/>
          <w:sz w:val="20"/>
          <w:szCs w:val="20"/>
          <w14:ligatures w14:val="none"/>
        </w:rPr>
        <w:t>Review of the Resubmission</w:t>
      </w:r>
    </w:p>
    <w:p w14:paraId="6802EE8F"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5386D7CA" w14:textId="14653471" w:rsidR="000539EE" w:rsidRPr="000539EE" w:rsidRDefault="000539EE" w:rsidP="000539EE">
      <w:pPr>
        <w:spacing w:after="5" w:line="240" w:lineRule="auto"/>
        <w:ind w:left="92" w:right="2" w:hanging="10"/>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xml:space="preserve">     The assigned reviewers conduct a review of the resubmitted protocol by referring to the resubmission form noting the different recommendations made by the </w:t>
      </w:r>
      <w:r w:rsidR="00C7799A">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and evaluating whether these were satisfactorily addressed in the resubmitted protocol. The reviewers submit the report to the Chair for inclusion in the next regular meeting.</w:t>
      </w:r>
    </w:p>
    <w:p w14:paraId="7711332D"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69E53A89" w14:textId="77777777" w:rsidR="000539EE" w:rsidRPr="000539EE" w:rsidRDefault="000539EE" w:rsidP="000539EE">
      <w:pPr>
        <w:spacing w:after="5" w:line="240" w:lineRule="auto"/>
        <w:ind w:left="92" w:right="2" w:hanging="10"/>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     5.4 Communication of Decision</w:t>
      </w:r>
    </w:p>
    <w:p w14:paraId="1A0376E8"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11F573A8" w14:textId="1B7BCEE0" w:rsidR="000539EE" w:rsidRPr="000539EE" w:rsidRDefault="000539EE" w:rsidP="000539EE">
      <w:pPr>
        <w:spacing w:after="5" w:line="240" w:lineRule="auto"/>
        <w:ind w:left="426"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xml:space="preserve">For Resubmissions approved at the level of the </w:t>
      </w:r>
      <w:r w:rsidR="00C7799A">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Chair, the Chair dictates his/her decision to staff for preparation of the draft letter, finalization, and sending to the researcher. For the resubmissions that underwent Full Review, refer to SOP 21 Communicating</w:t>
      </w:r>
      <w:r w:rsidR="00C7799A">
        <w:rPr>
          <w:rFonts w:ascii="Arial" w:eastAsia="Times New Roman" w:hAnsi="Arial" w:cs="Arial"/>
          <w:color w:val="000000"/>
          <w:kern w:val="0"/>
          <w:sz w:val="20"/>
          <w:szCs w:val="20"/>
          <w14:ligatures w14:val="none"/>
        </w:rPr>
        <w:t xml:space="preserve"> 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Decision.</w:t>
      </w:r>
    </w:p>
    <w:p w14:paraId="1062B18D"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35422692" w14:textId="77777777" w:rsidR="000539EE" w:rsidRPr="000539EE" w:rsidRDefault="000539EE" w:rsidP="000539EE">
      <w:pPr>
        <w:spacing w:after="5" w:line="240" w:lineRule="auto"/>
        <w:ind w:left="92" w:right="2" w:hanging="10"/>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     5.5 Filing of Documents in the protocol file folder and update of the protocol database</w:t>
      </w:r>
    </w:p>
    <w:p w14:paraId="45CE794B"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1D100C50" w14:textId="6ADC280D" w:rsidR="000539EE" w:rsidRPr="000539EE" w:rsidRDefault="000539EE" w:rsidP="000539EE">
      <w:pPr>
        <w:spacing w:after="0" w:line="240" w:lineRule="auto"/>
        <w:ind w:left="364"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xml:space="preserve">The </w:t>
      </w:r>
      <w:r w:rsidR="00C7799A">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Staff gathers all the pertinent documents related to the resubmission and enters the relevant information on resubmission in the appropriate protocol database.</w:t>
      </w:r>
    </w:p>
    <w:p w14:paraId="0BB51948"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sidRPr="000539EE">
        <w:rPr>
          <w:rFonts w:ascii="Times New Roman" w:eastAsia="Times New Roman" w:hAnsi="Times New Roman" w:cs="Times New Roman"/>
          <w:kern w:val="0"/>
          <w:sz w:val="24"/>
          <w:szCs w:val="24"/>
          <w14:ligatures w14:val="none"/>
        </w:rPr>
        <w:br/>
      </w:r>
    </w:p>
    <w:p w14:paraId="3D9785D2" w14:textId="77777777" w:rsidR="000539EE" w:rsidRPr="000539EE" w:rsidRDefault="000539EE" w:rsidP="000539EE">
      <w:pPr>
        <w:numPr>
          <w:ilvl w:val="0"/>
          <w:numId w:val="11"/>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539EE">
        <w:rPr>
          <w:rFonts w:ascii="Arial" w:eastAsia="Times New Roman" w:hAnsi="Arial" w:cs="Arial"/>
          <w:b/>
          <w:bCs/>
          <w:color w:val="000000"/>
          <w:kern w:val="0"/>
          <w:sz w:val="20"/>
          <w:szCs w:val="20"/>
          <w14:ligatures w14:val="none"/>
        </w:rPr>
        <w:t>GLOSSARY</w:t>
      </w:r>
    </w:p>
    <w:p w14:paraId="78F598A3"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00ED8CC5" w14:textId="77777777" w:rsidR="000539EE" w:rsidRPr="000539EE" w:rsidRDefault="000539EE" w:rsidP="000539EE">
      <w:pPr>
        <w:spacing w:after="5" w:line="240" w:lineRule="auto"/>
        <w:ind w:left="426"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Logbook</w:t>
      </w:r>
      <w:r w:rsidRPr="000539EE">
        <w:rPr>
          <w:rFonts w:ascii="Arial" w:eastAsia="Times New Roman" w:hAnsi="Arial" w:cs="Arial"/>
          <w:color w:val="000000"/>
          <w:kern w:val="0"/>
          <w:sz w:val="20"/>
          <w:szCs w:val="20"/>
          <w14:ligatures w14:val="none"/>
        </w:rPr>
        <w:t xml:space="preserve"> – a real-time chronological record of incoming protocols that include the Date/Time Receipt, Title of the Document, Name of the Proponent, Name, and Signature of the Submitting Entity, Name and Signature of the Receiving Person, and Action done.</w:t>
      </w:r>
    </w:p>
    <w:p w14:paraId="343E163E" w14:textId="77777777" w:rsidR="000539EE" w:rsidRPr="000539EE" w:rsidRDefault="000539EE" w:rsidP="000539EE">
      <w:pPr>
        <w:spacing w:after="0" w:line="240" w:lineRule="auto"/>
        <w:jc w:val="both"/>
        <w:rPr>
          <w:rFonts w:ascii="Times New Roman" w:eastAsia="Times New Roman" w:hAnsi="Times New Roman" w:cs="Times New Roman"/>
          <w:kern w:val="0"/>
          <w:sz w:val="24"/>
          <w:szCs w:val="24"/>
          <w14:ligatures w14:val="none"/>
        </w:rPr>
      </w:pPr>
    </w:p>
    <w:p w14:paraId="4CE81699" w14:textId="77777777" w:rsidR="000539EE" w:rsidRPr="000539EE" w:rsidRDefault="000539EE" w:rsidP="000539EE">
      <w:pPr>
        <w:spacing w:after="5" w:line="240" w:lineRule="auto"/>
        <w:ind w:left="92" w:right="224" w:hanging="334"/>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      </w:t>
      </w:r>
      <w:r w:rsidRPr="000539EE">
        <w:rPr>
          <w:rFonts w:ascii="Arial" w:eastAsia="Times New Roman" w:hAnsi="Arial" w:cs="Arial"/>
          <w:b/>
          <w:bCs/>
          <w:color w:val="000000"/>
          <w:kern w:val="0"/>
          <w:sz w:val="20"/>
          <w:szCs w:val="20"/>
          <w14:ligatures w14:val="none"/>
        </w:rPr>
        <w:t>Protocol Database</w:t>
      </w:r>
      <w:r w:rsidRPr="000539EE">
        <w:rPr>
          <w:rFonts w:ascii="Arial" w:eastAsia="Times New Roman" w:hAnsi="Arial" w:cs="Arial"/>
          <w:color w:val="000000"/>
          <w:kern w:val="0"/>
          <w:sz w:val="20"/>
          <w:szCs w:val="20"/>
          <w14:ligatures w14:val="none"/>
        </w:rPr>
        <w:t xml:space="preserve"> – contains significant information about protocols that are organized systematically so that these can be easily accessed, managed, interpreted, analyzed, and updated. It is usually in an electronic platform used for tracking and monitoring the implementation of a study.</w:t>
      </w:r>
    </w:p>
    <w:p w14:paraId="7EB7DB42" w14:textId="77777777" w:rsidR="000539EE" w:rsidRPr="000539EE" w:rsidRDefault="000539EE" w:rsidP="000539EE">
      <w:pPr>
        <w:spacing w:after="0" w:line="240" w:lineRule="auto"/>
        <w:jc w:val="both"/>
        <w:rPr>
          <w:rFonts w:ascii="Times New Roman" w:eastAsia="Times New Roman" w:hAnsi="Times New Roman" w:cs="Times New Roman"/>
          <w:kern w:val="0"/>
          <w:sz w:val="24"/>
          <w:szCs w:val="24"/>
          <w14:ligatures w14:val="none"/>
        </w:rPr>
      </w:pPr>
    </w:p>
    <w:p w14:paraId="6E637C3E" w14:textId="377F9F1C" w:rsidR="000539EE" w:rsidRPr="000539EE" w:rsidRDefault="000539EE" w:rsidP="000539EE">
      <w:pPr>
        <w:spacing w:after="5" w:line="240" w:lineRule="auto"/>
        <w:ind w:left="426"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 xml:space="preserve">Resubmission </w:t>
      </w:r>
      <w:r w:rsidRPr="000539EE">
        <w:rPr>
          <w:rFonts w:ascii="Arial" w:eastAsia="Times New Roman" w:hAnsi="Arial" w:cs="Arial"/>
          <w:color w:val="000000"/>
          <w:kern w:val="0"/>
          <w:sz w:val="20"/>
          <w:szCs w:val="20"/>
          <w14:ligatures w14:val="none"/>
        </w:rPr>
        <w:t xml:space="preserve">– the revised study proposal that is re-forwarded to the </w:t>
      </w:r>
      <w:r w:rsidR="00C7799A">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539EE">
        <w:rPr>
          <w:rFonts w:ascii="Arial" w:eastAsia="Times New Roman" w:hAnsi="Arial" w:cs="Arial"/>
          <w:color w:val="000000"/>
          <w:kern w:val="0"/>
          <w:sz w:val="20"/>
          <w:szCs w:val="20"/>
          <w14:ligatures w14:val="none"/>
        </w:rPr>
        <w:t xml:space="preserve"> following     the recommendations from the initial review.</w:t>
      </w:r>
    </w:p>
    <w:p w14:paraId="79A24DBB"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sidRPr="000539EE">
        <w:rPr>
          <w:rFonts w:ascii="Times New Roman" w:eastAsia="Times New Roman" w:hAnsi="Times New Roman" w:cs="Times New Roman"/>
          <w:kern w:val="0"/>
          <w:sz w:val="24"/>
          <w:szCs w:val="24"/>
          <w14:ligatures w14:val="none"/>
        </w:rPr>
        <w:br/>
      </w:r>
    </w:p>
    <w:p w14:paraId="628CFED6" w14:textId="77777777" w:rsidR="000539EE" w:rsidRPr="000539EE" w:rsidRDefault="000539EE" w:rsidP="000539EE">
      <w:pPr>
        <w:numPr>
          <w:ilvl w:val="0"/>
          <w:numId w:val="12"/>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539EE">
        <w:rPr>
          <w:rFonts w:ascii="Arial" w:eastAsia="Times New Roman" w:hAnsi="Arial" w:cs="Arial"/>
          <w:b/>
          <w:bCs/>
          <w:color w:val="000000"/>
          <w:kern w:val="0"/>
          <w:sz w:val="20"/>
          <w:szCs w:val="20"/>
          <w14:ligatures w14:val="none"/>
        </w:rPr>
        <w:t>FORMS</w:t>
      </w:r>
    </w:p>
    <w:p w14:paraId="561933FA"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1FEBEEAA" w14:textId="77777777" w:rsidR="000539EE" w:rsidRPr="000539EE" w:rsidRDefault="000539EE" w:rsidP="000539EE">
      <w:pPr>
        <w:spacing w:after="0" w:line="240" w:lineRule="auto"/>
        <w:ind w:left="364"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FORM 7A RESUBMISSION FORM</w:t>
      </w:r>
    </w:p>
    <w:p w14:paraId="392FB85D" w14:textId="77777777" w:rsidR="000539EE" w:rsidRPr="000539EE" w:rsidRDefault="000539EE" w:rsidP="000539EE">
      <w:pPr>
        <w:spacing w:after="0" w:line="240" w:lineRule="auto"/>
        <w:ind w:left="364"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FORM 5C DECISION LETTER</w:t>
      </w:r>
    </w:p>
    <w:p w14:paraId="76C0A1FF"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sidRPr="000539EE">
        <w:rPr>
          <w:rFonts w:ascii="Times New Roman" w:eastAsia="Times New Roman" w:hAnsi="Times New Roman" w:cs="Times New Roman"/>
          <w:kern w:val="0"/>
          <w:sz w:val="24"/>
          <w:szCs w:val="24"/>
          <w14:ligatures w14:val="none"/>
        </w:rPr>
        <w:br/>
      </w:r>
    </w:p>
    <w:p w14:paraId="5713A826" w14:textId="77777777" w:rsidR="000539EE" w:rsidRPr="000539EE" w:rsidRDefault="000539EE" w:rsidP="000539EE">
      <w:pPr>
        <w:numPr>
          <w:ilvl w:val="0"/>
          <w:numId w:val="13"/>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539EE">
        <w:rPr>
          <w:rFonts w:ascii="Arial" w:eastAsia="Times New Roman" w:hAnsi="Arial" w:cs="Arial"/>
          <w:b/>
          <w:bCs/>
          <w:color w:val="000000"/>
          <w:kern w:val="0"/>
          <w:sz w:val="20"/>
          <w:szCs w:val="20"/>
          <w14:ligatures w14:val="none"/>
        </w:rPr>
        <w:t>HISTORY OF SOP</w:t>
      </w:r>
    </w:p>
    <w:p w14:paraId="2826A507"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117"/>
        <w:gridCol w:w="1668"/>
        <w:gridCol w:w="2880"/>
        <w:gridCol w:w="2700"/>
      </w:tblGrid>
      <w:tr w:rsidR="000539EE" w:rsidRPr="000539EE" w14:paraId="2798DCF2" w14:textId="77777777" w:rsidTr="000539EE">
        <w:trPr>
          <w:trHeight w:val="288"/>
        </w:trPr>
        <w:tc>
          <w:tcPr>
            <w:tcW w:w="0" w:type="auto"/>
            <w:tcBorders>
              <w:top w:val="single" w:sz="4" w:space="0" w:color="000000"/>
              <w:left w:val="single" w:sz="4" w:space="0" w:color="000000"/>
              <w:bottom w:val="single" w:sz="12" w:space="0" w:color="000000"/>
              <w:right w:val="single" w:sz="4" w:space="0" w:color="000000"/>
            </w:tcBorders>
            <w:hideMark/>
          </w:tcPr>
          <w:p w14:paraId="6D95D49B"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Issue No.</w:t>
            </w:r>
          </w:p>
        </w:tc>
        <w:tc>
          <w:tcPr>
            <w:tcW w:w="1668" w:type="dxa"/>
            <w:tcBorders>
              <w:top w:val="single" w:sz="4" w:space="0" w:color="000000"/>
              <w:left w:val="single" w:sz="4" w:space="0" w:color="000000"/>
              <w:bottom w:val="single" w:sz="4" w:space="0" w:color="000000"/>
              <w:right w:val="single" w:sz="4" w:space="0" w:color="000000"/>
            </w:tcBorders>
            <w:hideMark/>
          </w:tcPr>
          <w:p w14:paraId="280A410F"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Date</w:t>
            </w:r>
          </w:p>
        </w:tc>
        <w:tc>
          <w:tcPr>
            <w:tcW w:w="2880" w:type="dxa"/>
            <w:tcBorders>
              <w:top w:val="single" w:sz="4" w:space="0" w:color="000000"/>
              <w:left w:val="single" w:sz="4" w:space="0" w:color="000000"/>
              <w:bottom w:val="single" w:sz="4" w:space="0" w:color="000000"/>
              <w:right w:val="single" w:sz="4" w:space="0" w:color="000000"/>
            </w:tcBorders>
            <w:hideMark/>
          </w:tcPr>
          <w:p w14:paraId="2C6EB4F1"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Authors</w:t>
            </w:r>
          </w:p>
        </w:tc>
        <w:tc>
          <w:tcPr>
            <w:tcW w:w="2700" w:type="dxa"/>
            <w:tcBorders>
              <w:top w:val="single" w:sz="4" w:space="0" w:color="000000"/>
              <w:left w:val="single" w:sz="4" w:space="0" w:color="000000"/>
              <w:bottom w:val="single" w:sz="4" w:space="0" w:color="000000"/>
              <w:right w:val="single" w:sz="4" w:space="0" w:color="000000"/>
            </w:tcBorders>
            <w:hideMark/>
          </w:tcPr>
          <w:p w14:paraId="2E2048E2"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Main Change</w:t>
            </w:r>
          </w:p>
        </w:tc>
      </w:tr>
      <w:tr w:rsidR="000539EE" w:rsidRPr="000539EE" w14:paraId="612BCEDC" w14:textId="77777777" w:rsidTr="000539EE">
        <w:trPr>
          <w:trHeight w:val="284"/>
        </w:trPr>
        <w:tc>
          <w:tcPr>
            <w:tcW w:w="0" w:type="auto"/>
            <w:tcBorders>
              <w:top w:val="single" w:sz="12" w:space="0" w:color="000000"/>
              <w:left w:val="single" w:sz="4" w:space="0" w:color="000000"/>
              <w:bottom w:val="single" w:sz="4" w:space="0" w:color="000000"/>
              <w:right w:val="single" w:sz="4" w:space="0" w:color="000000"/>
            </w:tcBorders>
            <w:hideMark/>
          </w:tcPr>
          <w:p w14:paraId="2E60F766"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0</w:t>
            </w:r>
          </w:p>
        </w:tc>
        <w:tc>
          <w:tcPr>
            <w:tcW w:w="1668" w:type="dxa"/>
            <w:tcBorders>
              <w:top w:val="single" w:sz="4" w:space="0" w:color="000000"/>
              <w:left w:val="single" w:sz="4" w:space="0" w:color="000000"/>
              <w:bottom w:val="single" w:sz="4" w:space="0" w:color="000000"/>
              <w:right w:val="single" w:sz="4" w:space="0" w:color="000000"/>
            </w:tcBorders>
            <w:hideMark/>
          </w:tcPr>
          <w:p w14:paraId="58FFC278"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w:t>
            </w:r>
          </w:p>
        </w:tc>
        <w:tc>
          <w:tcPr>
            <w:tcW w:w="2880" w:type="dxa"/>
            <w:tcBorders>
              <w:top w:val="single" w:sz="4" w:space="0" w:color="000000"/>
              <w:left w:val="single" w:sz="4" w:space="0" w:color="000000"/>
              <w:bottom w:val="single" w:sz="4" w:space="0" w:color="000000"/>
              <w:right w:val="single" w:sz="4" w:space="0" w:color="000000"/>
            </w:tcBorders>
            <w:hideMark/>
          </w:tcPr>
          <w:p w14:paraId="66D45B32" w14:textId="5B752109" w:rsidR="000539EE" w:rsidRPr="000539EE" w:rsidRDefault="00C7799A"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0539EE">
              <w:rPr>
                <w:rFonts w:ascii="Arial" w:eastAsia="Times New Roman" w:hAnsi="Arial" w:cs="Arial"/>
                <w:color w:val="000000"/>
                <w:kern w:val="0"/>
                <w:sz w:val="20"/>
                <w:szCs w:val="20"/>
                <w14:ligatures w14:val="none"/>
              </w:rPr>
              <w:t>IREB</w:t>
            </w:r>
            <w:r w:rsidR="000539EE" w:rsidRPr="000539EE">
              <w:rPr>
                <w:rFonts w:ascii="Arial" w:eastAsia="Times New Roman" w:hAnsi="Arial" w:cs="Arial"/>
                <w:color w:val="000000"/>
                <w:kern w:val="0"/>
                <w:sz w:val="20"/>
                <w:szCs w:val="20"/>
                <w14:ligatures w14:val="none"/>
              </w:rPr>
              <w:t xml:space="preserve"> SOP Team Member</w:t>
            </w:r>
          </w:p>
        </w:tc>
        <w:tc>
          <w:tcPr>
            <w:tcW w:w="2700" w:type="dxa"/>
            <w:tcBorders>
              <w:top w:val="single" w:sz="4" w:space="0" w:color="000000"/>
              <w:left w:val="single" w:sz="4" w:space="0" w:color="000000"/>
              <w:bottom w:val="single" w:sz="4" w:space="0" w:color="000000"/>
              <w:right w:val="single" w:sz="4" w:space="0" w:color="000000"/>
            </w:tcBorders>
            <w:hideMark/>
          </w:tcPr>
          <w:p w14:paraId="7BBB72B0" w14:textId="77777777" w:rsidR="000539EE" w:rsidRPr="000539EE" w:rsidRDefault="000539EE" w:rsidP="000539EE">
            <w:pPr>
              <w:spacing w:after="5" w:line="240" w:lineRule="auto"/>
              <w:ind w:left="103" w:right="2" w:firstLine="9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w:t>
            </w:r>
          </w:p>
        </w:tc>
      </w:tr>
      <w:tr w:rsidR="000539EE" w:rsidRPr="000539EE" w14:paraId="623CAE2D" w14:textId="77777777" w:rsidTr="000539EE">
        <w:trPr>
          <w:trHeight w:val="269"/>
        </w:trPr>
        <w:tc>
          <w:tcPr>
            <w:tcW w:w="0" w:type="auto"/>
            <w:tcBorders>
              <w:top w:val="single" w:sz="4" w:space="0" w:color="000000"/>
              <w:left w:val="single" w:sz="4" w:space="0" w:color="000000"/>
              <w:bottom w:val="single" w:sz="4" w:space="0" w:color="000000"/>
              <w:right w:val="single" w:sz="4" w:space="0" w:color="000000"/>
            </w:tcBorders>
            <w:hideMark/>
          </w:tcPr>
          <w:p w14:paraId="68ABB0C0"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1668" w:type="dxa"/>
            <w:tcBorders>
              <w:top w:val="single" w:sz="4" w:space="0" w:color="000000"/>
              <w:left w:val="single" w:sz="4" w:space="0" w:color="000000"/>
              <w:bottom w:val="single" w:sz="4" w:space="0" w:color="000000"/>
              <w:right w:val="single" w:sz="4" w:space="0" w:color="000000"/>
            </w:tcBorders>
            <w:hideMark/>
          </w:tcPr>
          <w:p w14:paraId="1DA8A5FF"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2880" w:type="dxa"/>
            <w:tcBorders>
              <w:top w:val="single" w:sz="4" w:space="0" w:color="000000"/>
              <w:left w:val="single" w:sz="4" w:space="0" w:color="000000"/>
              <w:bottom w:val="single" w:sz="4" w:space="0" w:color="000000"/>
              <w:right w:val="single" w:sz="4" w:space="0" w:color="000000"/>
            </w:tcBorders>
            <w:hideMark/>
          </w:tcPr>
          <w:p w14:paraId="69F4DEDB"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2700" w:type="dxa"/>
            <w:tcBorders>
              <w:top w:val="single" w:sz="4" w:space="0" w:color="000000"/>
              <w:left w:val="single" w:sz="4" w:space="0" w:color="000000"/>
              <w:bottom w:val="single" w:sz="4" w:space="0" w:color="000000"/>
              <w:right w:val="single" w:sz="4" w:space="0" w:color="000000"/>
            </w:tcBorders>
            <w:hideMark/>
          </w:tcPr>
          <w:p w14:paraId="721672BD"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r>
    </w:tbl>
    <w:p w14:paraId="4CF2D561"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sidRPr="000539EE">
        <w:rPr>
          <w:rFonts w:ascii="Times New Roman" w:eastAsia="Times New Roman" w:hAnsi="Times New Roman" w:cs="Times New Roman"/>
          <w:kern w:val="0"/>
          <w:sz w:val="24"/>
          <w:szCs w:val="24"/>
          <w14:ligatures w14:val="none"/>
        </w:rPr>
        <w:br/>
      </w:r>
    </w:p>
    <w:p w14:paraId="1AF0CCB2" w14:textId="77777777" w:rsidR="000539EE" w:rsidRPr="000539EE" w:rsidRDefault="000539EE" w:rsidP="000539EE">
      <w:pPr>
        <w:numPr>
          <w:ilvl w:val="0"/>
          <w:numId w:val="14"/>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539EE">
        <w:rPr>
          <w:rFonts w:ascii="Arial" w:eastAsia="Times New Roman" w:hAnsi="Arial" w:cs="Arial"/>
          <w:b/>
          <w:bCs/>
          <w:color w:val="000000"/>
          <w:kern w:val="0"/>
          <w:sz w:val="20"/>
          <w:szCs w:val="20"/>
          <w14:ligatures w14:val="none"/>
        </w:rPr>
        <w:t>REFERENCES </w:t>
      </w:r>
    </w:p>
    <w:p w14:paraId="22E99611"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p w14:paraId="762ED600" w14:textId="77777777" w:rsidR="000539EE" w:rsidRPr="000539EE" w:rsidRDefault="000539EE" w:rsidP="000539EE">
      <w:pPr>
        <w:spacing w:after="0" w:line="240" w:lineRule="auto"/>
        <w:ind w:left="364"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2020 PHREB Workbook for Developing Standard Operating Procedures</w:t>
      </w:r>
    </w:p>
    <w:p w14:paraId="7DD4B74E" w14:textId="77777777" w:rsidR="000539EE" w:rsidRPr="000539EE" w:rsidRDefault="000539EE" w:rsidP="000539EE">
      <w:pPr>
        <w:spacing w:after="0" w:line="240" w:lineRule="auto"/>
        <w:ind w:left="364" w:right="-603"/>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2017 Department of Health Guidelines for Research Ethics Committee Standard Operating Procedure</w:t>
      </w:r>
    </w:p>
    <w:p w14:paraId="64892E89" w14:textId="77777777" w:rsidR="000539EE" w:rsidRPr="000539EE" w:rsidRDefault="000539EE" w:rsidP="000539EE">
      <w:pPr>
        <w:spacing w:after="0" w:line="240" w:lineRule="auto"/>
        <w:ind w:left="364"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2016 CIOMS International Ethical Guidelines for Biomedical Research Involving Human Subjects</w:t>
      </w:r>
    </w:p>
    <w:p w14:paraId="7DCB19B4" w14:textId="77777777" w:rsidR="000539EE" w:rsidRPr="000539EE" w:rsidRDefault="000539EE" w:rsidP="000539EE">
      <w:pPr>
        <w:spacing w:after="0" w:line="240" w:lineRule="auto"/>
        <w:ind w:left="364" w:right="2"/>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2011 WHO Standards and Operational Guidance for Ethics Review of Health-related</w:t>
      </w:r>
    </w:p>
    <w:p w14:paraId="73A609B8"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588"/>
        <w:gridCol w:w="5957"/>
      </w:tblGrid>
      <w:tr w:rsidR="000539EE" w:rsidRPr="000539EE" w14:paraId="01499B0C" w14:textId="77777777" w:rsidTr="000539EE">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3CFD772" w14:textId="77777777" w:rsidR="000539EE" w:rsidRPr="000539EE" w:rsidRDefault="000539EE" w:rsidP="000539EE">
            <w:pPr>
              <w:spacing w:after="0" w:line="240" w:lineRule="auto"/>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Prepared by:  </w:t>
            </w:r>
          </w:p>
        </w:tc>
        <w:tc>
          <w:tcPr>
            <w:tcW w:w="595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17891725" w14:textId="5E186A0D" w:rsidR="000539EE" w:rsidRPr="000539EE" w:rsidRDefault="000539EE" w:rsidP="000539EE">
            <w:pPr>
              <w:spacing w:after="0" w:line="240" w:lineRule="auto"/>
              <w:jc w:val="both"/>
              <w:rPr>
                <w:rFonts w:ascii="Times New Roman" w:eastAsia="Times New Roman" w:hAnsi="Times New Roman" w:cs="Times New Roman"/>
                <w:kern w:val="0"/>
                <w:sz w:val="24"/>
                <w:szCs w:val="24"/>
                <w14:ligatures w14:val="none"/>
              </w:rPr>
            </w:pPr>
          </w:p>
        </w:tc>
      </w:tr>
      <w:tr w:rsidR="000539EE" w:rsidRPr="000539EE" w14:paraId="6A5FCF2B" w14:textId="77777777" w:rsidTr="000539EE">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7FCDBC19" w14:textId="77777777" w:rsidR="000539EE" w:rsidRPr="000539EE" w:rsidRDefault="000539EE" w:rsidP="000539EE">
            <w:pPr>
              <w:spacing w:after="0" w:line="240" w:lineRule="auto"/>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Recommending Approval:  </w:t>
            </w:r>
          </w:p>
        </w:tc>
        <w:tc>
          <w:tcPr>
            <w:tcW w:w="595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F0693C5" w14:textId="69A968DC" w:rsidR="000539EE" w:rsidRPr="000539EE" w:rsidRDefault="000539EE" w:rsidP="000539EE">
            <w:pPr>
              <w:spacing w:after="0" w:line="240" w:lineRule="auto"/>
              <w:jc w:val="both"/>
              <w:rPr>
                <w:rFonts w:ascii="Times New Roman" w:eastAsia="Times New Roman" w:hAnsi="Times New Roman" w:cs="Times New Roman"/>
                <w:kern w:val="0"/>
                <w:sz w:val="24"/>
                <w:szCs w:val="24"/>
                <w14:ligatures w14:val="none"/>
              </w:rPr>
            </w:pPr>
          </w:p>
        </w:tc>
      </w:tr>
      <w:tr w:rsidR="000539EE" w:rsidRPr="000539EE" w14:paraId="49E14F85" w14:textId="77777777" w:rsidTr="000539EE">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789BA652" w14:textId="77777777" w:rsidR="000539EE" w:rsidRPr="000539EE" w:rsidRDefault="000539EE" w:rsidP="000539EE">
            <w:pPr>
              <w:spacing w:after="0" w:line="240" w:lineRule="auto"/>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Approved by:  </w:t>
            </w:r>
          </w:p>
        </w:tc>
        <w:tc>
          <w:tcPr>
            <w:tcW w:w="595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64881BE" w14:textId="322E3B96" w:rsidR="000539EE" w:rsidRPr="000539EE" w:rsidRDefault="000539EE" w:rsidP="000539EE">
            <w:pPr>
              <w:spacing w:after="0" w:line="240" w:lineRule="auto"/>
              <w:jc w:val="both"/>
              <w:rPr>
                <w:rFonts w:ascii="Times New Roman" w:eastAsia="Times New Roman" w:hAnsi="Times New Roman" w:cs="Times New Roman"/>
                <w:kern w:val="0"/>
                <w:sz w:val="24"/>
                <w:szCs w:val="24"/>
                <w14:ligatures w14:val="none"/>
              </w:rPr>
            </w:pPr>
            <w:r w:rsidRPr="000539EE">
              <w:rPr>
                <w:rFonts w:ascii="Arial" w:eastAsia="Times New Roman" w:hAnsi="Arial" w:cs="Arial"/>
                <w:b/>
                <w:bCs/>
                <w:color w:val="000000"/>
                <w:kern w:val="0"/>
                <w:sz w:val="20"/>
                <w:szCs w:val="20"/>
                <w14:ligatures w14:val="none"/>
              </w:rPr>
              <w:t xml:space="preserve"> </w:t>
            </w:r>
          </w:p>
          <w:p w14:paraId="26A60382" w14:textId="2328AE98" w:rsidR="000539EE" w:rsidRPr="000539EE" w:rsidRDefault="000539EE" w:rsidP="000539EE">
            <w:pPr>
              <w:spacing w:after="0" w:line="240" w:lineRule="auto"/>
              <w:jc w:val="both"/>
              <w:rPr>
                <w:rFonts w:ascii="Times New Roman" w:eastAsia="Times New Roman" w:hAnsi="Times New Roman" w:cs="Times New Roman"/>
                <w:kern w:val="0"/>
                <w:sz w:val="24"/>
                <w:szCs w:val="24"/>
                <w14:ligatures w14:val="none"/>
              </w:rPr>
            </w:pPr>
          </w:p>
        </w:tc>
      </w:tr>
      <w:tr w:rsidR="000539EE" w:rsidRPr="000539EE" w14:paraId="597142AD" w14:textId="77777777" w:rsidTr="000539EE">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3B46B1E" w14:textId="77777777" w:rsidR="000539EE" w:rsidRPr="000539EE" w:rsidRDefault="000539EE" w:rsidP="000539EE">
            <w:pPr>
              <w:spacing w:after="0" w:line="240" w:lineRule="auto"/>
              <w:jc w:val="both"/>
              <w:rPr>
                <w:rFonts w:ascii="Times New Roman" w:eastAsia="Times New Roman" w:hAnsi="Times New Roman" w:cs="Times New Roman"/>
                <w:kern w:val="0"/>
                <w:sz w:val="24"/>
                <w:szCs w:val="24"/>
                <w14:ligatures w14:val="none"/>
              </w:rPr>
            </w:pPr>
            <w:r w:rsidRPr="000539EE">
              <w:rPr>
                <w:rFonts w:ascii="Arial" w:eastAsia="Times New Roman" w:hAnsi="Arial" w:cs="Arial"/>
                <w:color w:val="000000"/>
                <w:kern w:val="0"/>
                <w:sz w:val="20"/>
                <w:szCs w:val="20"/>
                <w14:ligatures w14:val="none"/>
              </w:rPr>
              <w:t>Approval Date:  </w:t>
            </w:r>
          </w:p>
        </w:tc>
        <w:tc>
          <w:tcPr>
            <w:tcW w:w="595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1B7E5AE2"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r>
    </w:tbl>
    <w:p w14:paraId="1F492DA3" w14:textId="77777777" w:rsidR="00886D2C" w:rsidRDefault="00886D2C"/>
    <w:sectPr w:rsidR="00886D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EC38" w14:textId="77777777" w:rsidR="00217D3D" w:rsidRDefault="00217D3D" w:rsidP="000539EE">
      <w:pPr>
        <w:spacing w:after="0" w:line="240" w:lineRule="auto"/>
      </w:pPr>
      <w:r>
        <w:separator/>
      </w:r>
    </w:p>
  </w:endnote>
  <w:endnote w:type="continuationSeparator" w:id="0">
    <w:p w14:paraId="1FCE3030" w14:textId="77777777" w:rsidR="00217D3D" w:rsidRDefault="00217D3D" w:rsidP="0005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A70D" w14:textId="77777777" w:rsidR="00217D3D" w:rsidRDefault="00217D3D" w:rsidP="000539EE">
      <w:pPr>
        <w:spacing w:after="0" w:line="240" w:lineRule="auto"/>
      </w:pPr>
      <w:r>
        <w:separator/>
      </w:r>
    </w:p>
  </w:footnote>
  <w:footnote w:type="continuationSeparator" w:id="0">
    <w:p w14:paraId="18573B7C" w14:textId="77777777" w:rsidR="00217D3D" w:rsidRDefault="00217D3D" w:rsidP="00053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5" w:type="dxa"/>
      <w:tblCellMar>
        <w:top w:w="15" w:type="dxa"/>
        <w:left w:w="15" w:type="dxa"/>
        <w:bottom w:w="15" w:type="dxa"/>
        <w:right w:w="15" w:type="dxa"/>
      </w:tblCellMar>
      <w:tblLook w:val="04A0" w:firstRow="1" w:lastRow="0" w:firstColumn="1" w:lastColumn="0" w:noHBand="0" w:noVBand="1"/>
    </w:tblPr>
    <w:tblGrid>
      <w:gridCol w:w="1705"/>
      <w:gridCol w:w="5076"/>
      <w:gridCol w:w="1641"/>
      <w:gridCol w:w="1023"/>
    </w:tblGrid>
    <w:tr w:rsidR="000539EE" w:rsidRPr="000539EE" w14:paraId="49E1BE8C" w14:textId="77777777" w:rsidTr="000539EE">
      <w:trPr>
        <w:trHeight w:val="203"/>
      </w:trPr>
      <w:tc>
        <w:tcPr>
          <w:tcW w:w="170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356FB236" w14:textId="21F489E8"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34F77543" wp14:editId="3C797F25">
                <wp:simplePos x="0" y="0"/>
                <wp:positionH relativeFrom="column">
                  <wp:posOffset>11430</wp:posOffset>
                </wp:positionH>
                <wp:positionV relativeFrom="paragraph">
                  <wp:posOffset>-9525</wp:posOffset>
                </wp:positionV>
                <wp:extent cx="92329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39EE">
            <w:rPr>
              <w:rFonts w:ascii="Times New Roman" w:eastAsia="Times New Roman" w:hAnsi="Times New Roman" w:cs="Times New Roman"/>
              <w:kern w:val="0"/>
              <w:sz w:val="24"/>
              <w:szCs w:val="24"/>
              <w14:ligatures w14:val="none"/>
            </w:rPr>
            <w:br/>
          </w:r>
        </w:p>
      </w:tc>
      <w:tc>
        <w:tcPr>
          <w:tcW w:w="5076"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37574664" w14:textId="77777777" w:rsidR="000539EE" w:rsidRPr="00F54806" w:rsidRDefault="000539EE" w:rsidP="000539EE">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165975A1" w14:textId="77777777" w:rsidR="000539EE" w:rsidRDefault="000539EE" w:rsidP="000539EE">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29089E8E" w14:textId="40CB8202" w:rsidR="00C7799A" w:rsidRPr="000539EE" w:rsidRDefault="00C7799A" w:rsidP="000539EE">
          <w:pPr>
            <w:spacing w:after="0" w:line="240" w:lineRule="auto"/>
            <w:ind w:left="10"/>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color w:val="000000"/>
              <w:kern w:val="0"/>
              <w:sz w:val="20"/>
              <w:szCs w:val="20"/>
              <w:lang w:val="en-PH" w:eastAsia="en-PH"/>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AB781E1" w14:textId="77777777" w:rsidR="000539EE" w:rsidRPr="000539EE" w:rsidRDefault="000539EE" w:rsidP="000539EE">
          <w:pPr>
            <w:spacing w:after="0" w:line="240" w:lineRule="auto"/>
            <w:ind w:left="1"/>
            <w:rPr>
              <w:rFonts w:ascii="Times New Roman" w:eastAsia="Times New Roman" w:hAnsi="Times New Roman" w:cs="Times New Roman"/>
              <w:kern w:val="0"/>
              <w:sz w:val="14"/>
              <w:szCs w:val="14"/>
              <w14:ligatures w14:val="none"/>
            </w:rPr>
          </w:pPr>
          <w:r w:rsidRPr="000539EE">
            <w:rPr>
              <w:rFonts w:ascii="Arial" w:eastAsia="Times New Roman" w:hAnsi="Arial" w:cs="Arial"/>
              <w:color w:val="000000"/>
              <w:kern w:val="0"/>
              <w:sz w:val="14"/>
              <w:szCs w:val="14"/>
              <w14:ligatures w14:val="none"/>
            </w:rPr>
            <w:t>SOP NO:  </w:t>
          </w:r>
        </w:p>
      </w:tc>
      <w:tc>
        <w:tcPr>
          <w:tcW w:w="102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CFE7BD6" w14:textId="77777777" w:rsidR="000539EE" w:rsidRPr="000539EE" w:rsidRDefault="000539EE" w:rsidP="000539EE">
          <w:pPr>
            <w:spacing w:after="0" w:line="240" w:lineRule="auto"/>
            <w:rPr>
              <w:rFonts w:ascii="Times New Roman" w:eastAsia="Times New Roman" w:hAnsi="Times New Roman" w:cs="Times New Roman"/>
              <w:kern w:val="0"/>
              <w:sz w:val="14"/>
              <w:szCs w:val="14"/>
              <w14:ligatures w14:val="none"/>
            </w:rPr>
          </w:pPr>
          <w:r w:rsidRPr="000539EE">
            <w:rPr>
              <w:rFonts w:ascii="Arial" w:eastAsia="Times New Roman" w:hAnsi="Arial" w:cs="Arial"/>
              <w:color w:val="000000"/>
              <w:kern w:val="0"/>
              <w:sz w:val="14"/>
              <w:szCs w:val="14"/>
              <w14:ligatures w14:val="none"/>
            </w:rPr>
            <w:t>7</w:t>
          </w:r>
        </w:p>
      </w:tc>
    </w:tr>
    <w:tr w:rsidR="000539EE" w:rsidRPr="000539EE" w14:paraId="79EE9B2F" w14:textId="77777777" w:rsidTr="000539EE">
      <w:trPr>
        <w:trHeight w:val="114"/>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7457D9CC"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5076" w:type="dxa"/>
          <w:vMerge/>
          <w:tcBorders>
            <w:top w:val="single" w:sz="4" w:space="0" w:color="000000"/>
            <w:left w:val="single" w:sz="4" w:space="0" w:color="000000"/>
            <w:bottom w:val="single" w:sz="4" w:space="0" w:color="000000"/>
            <w:right w:val="single" w:sz="4" w:space="0" w:color="000000"/>
          </w:tcBorders>
          <w:vAlign w:val="center"/>
          <w:hideMark/>
        </w:tcPr>
        <w:p w14:paraId="694B5840"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A8573E2" w14:textId="77777777" w:rsidR="000539EE" w:rsidRPr="000539EE" w:rsidRDefault="000539EE" w:rsidP="000539EE">
          <w:pPr>
            <w:spacing w:after="0" w:line="240" w:lineRule="auto"/>
            <w:ind w:left="1"/>
            <w:rPr>
              <w:rFonts w:ascii="Times New Roman" w:eastAsia="Times New Roman" w:hAnsi="Times New Roman" w:cs="Times New Roman"/>
              <w:kern w:val="0"/>
              <w:sz w:val="14"/>
              <w:szCs w:val="14"/>
              <w14:ligatures w14:val="none"/>
            </w:rPr>
          </w:pPr>
          <w:r w:rsidRPr="000539EE">
            <w:rPr>
              <w:rFonts w:ascii="Arial" w:eastAsia="Times New Roman" w:hAnsi="Arial" w:cs="Arial"/>
              <w:color w:val="000000"/>
              <w:kern w:val="0"/>
              <w:sz w:val="14"/>
              <w:szCs w:val="14"/>
              <w14:ligatures w14:val="none"/>
            </w:rPr>
            <w:t>REVISION NUMBER </w:t>
          </w:r>
        </w:p>
      </w:tc>
      <w:tc>
        <w:tcPr>
          <w:tcW w:w="102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CBB5668" w14:textId="77777777" w:rsidR="000539EE" w:rsidRPr="000539EE" w:rsidRDefault="000539EE" w:rsidP="000539EE">
          <w:pPr>
            <w:spacing w:after="0" w:line="240" w:lineRule="auto"/>
            <w:rPr>
              <w:rFonts w:ascii="Times New Roman" w:eastAsia="Times New Roman" w:hAnsi="Times New Roman" w:cs="Times New Roman"/>
              <w:kern w:val="0"/>
              <w:sz w:val="14"/>
              <w:szCs w:val="14"/>
              <w14:ligatures w14:val="none"/>
            </w:rPr>
          </w:pPr>
          <w:r w:rsidRPr="000539EE">
            <w:rPr>
              <w:rFonts w:ascii="Arial" w:eastAsia="Times New Roman" w:hAnsi="Arial" w:cs="Arial"/>
              <w:color w:val="000000"/>
              <w:kern w:val="0"/>
              <w:sz w:val="14"/>
              <w:szCs w:val="14"/>
              <w14:ligatures w14:val="none"/>
            </w:rPr>
            <w:t>0 </w:t>
          </w:r>
        </w:p>
      </w:tc>
    </w:tr>
    <w:tr w:rsidR="000539EE" w:rsidRPr="000539EE" w14:paraId="55A6E9F6" w14:textId="77777777" w:rsidTr="000539EE">
      <w:trPr>
        <w:trHeight w:val="272"/>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51C45E3F"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5076" w:type="dxa"/>
          <w:vMerge/>
          <w:tcBorders>
            <w:top w:val="single" w:sz="4" w:space="0" w:color="000000"/>
            <w:left w:val="single" w:sz="4" w:space="0" w:color="000000"/>
            <w:bottom w:val="single" w:sz="4" w:space="0" w:color="000000"/>
            <w:right w:val="single" w:sz="4" w:space="0" w:color="000000"/>
          </w:tcBorders>
          <w:vAlign w:val="center"/>
          <w:hideMark/>
        </w:tcPr>
        <w:p w14:paraId="7560809C"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232C5D4" w14:textId="77777777" w:rsidR="000539EE" w:rsidRPr="000539EE" w:rsidRDefault="000539EE" w:rsidP="000539EE">
          <w:pPr>
            <w:spacing w:after="0" w:line="240" w:lineRule="auto"/>
            <w:ind w:left="1"/>
            <w:rPr>
              <w:rFonts w:ascii="Times New Roman" w:eastAsia="Times New Roman" w:hAnsi="Times New Roman" w:cs="Times New Roman"/>
              <w:kern w:val="0"/>
              <w:sz w:val="14"/>
              <w:szCs w:val="14"/>
              <w14:ligatures w14:val="none"/>
            </w:rPr>
          </w:pPr>
          <w:r w:rsidRPr="000539EE">
            <w:rPr>
              <w:rFonts w:ascii="Arial" w:eastAsia="Times New Roman" w:hAnsi="Arial" w:cs="Arial"/>
              <w:color w:val="000000"/>
              <w:kern w:val="0"/>
              <w:sz w:val="14"/>
              <w:szCs w:val="14"/>
              <w14:ligatures w14:val="none"/>
            </w:rPr>
            <w:t>PAGE NUMBER </w:t>
          </w:r>
        </w:p>
      </w:tc>
      <w:tc>
        <w:tcPr>
          <w:tcW w:w="102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0DC11E2" w14:textId="77777777" w:rsidR="000539EE" w:rsidRPr="000539EE" w:rsidRDefault="000539EE" w:rsidP="000539EE">
          <w:pPr>
            <w:spacing w:after="0" w:line="240" w:lineRule="auto"/>
            <w:rPr>
              <w:rFonts w:ascii="Times New Roman" w:eastAsia="Times New Roman" w:hAnsi="Times New Roman" w:cs="Times New Roman"/>
              <w:kern w:val="0"/>
              <w:sz w:val="14"/>
              <w:szCs w:val="14"/>
              <w14:ligatures w14:val="none"/>
            </w:rPr>
          </w:pPr>
          <w:r w:rsidRPr="000539EE">
            <w:rPr>
              <w:rFonts w:ascii="Arial" w:eastAsia="Times New Roman" w:hAnsi="Arial" w:cs="Arial"/>
              <w:color w:val="000000"/>
              <w:kern w:val="0"/>
              <w:sz w:val="14"/>
              <w:szCs w:val="14"/>
              <w14:ligatures w14:val="none"/>
            </w:rPr>
            <w:t xml:space="preserve">Page 1 of </w:t>
          </w:r>
          <w:r w:rsidRPr="000539EE">
            <w:rPr>
              <w:rFonts w:ascii="Arial" w:eastAsia="Times New Roman" w:hAnsi="Arial" w:cs="Arial"/>
              <w:b/>
              <w:bCs/>
              <w:color w:val="000000"/>
              <w:kern w:val="0"/>
              <w:sz w:val="14"/>
              <w:szCs w:val="14"/>
              <w14:ligatures w14:val="none"/>
            </w:rPr>
            <w:t>10</w:t>
          </w:r>
        </w:p>
      </w:tc>
    </w:tr>
    <w:tr w:rsidR="000539EE" w:rsidRPr="000539EE" w14:paraId="789066D9" w14:textId="77777777" w:rsidTr="000539EE">
      <w:trPr>
        <w:trHeight w:val="150"/>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7F6A5A8E"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5076" w:type="dxa"/>
          <w:vMerge/>
          <w:tcBorders>
            <w:top w:val="single" w:sz="4" w:space="0" w:color="000000"/>
            <w:left w:val="single" w:sz="4" w:space="0" w:color="000000"/>
            <w:bottom w:val="single" w:sz="4" w:space="0" w:color="000000"/>
            <w:right w:val="single" w:sz="4" w:space="0" w:color="000000"/>
          </w:tcBorders>
          <w:vAlign w:val="center"/>
          <w:hideMark/>
        </w:tcPr>
        <w:p w14:paraId="2E20F1C6"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0E7F9E5" w14:textId="77777777" w:rsidR="000539EE" w:rsidRPr="000539EE" w:rsidRDefault="000539EE" w:rsidP="000539EE">
          <w:pPr>
            <w:spacing w:after="0" w:line="240" w:lineRule="auto"/>
            <w:ind w:left="1"/>
            <w:rPr>
              <w:rFonts w:ascii="Times New Roman" w:eastAsia="Times New Roman" w:hAnsi="Times New Roman" w:cs="Times New Roman"/>
              <w:kern w:val="0"/>
              <w:sz w:val="14"/>
              <w:szCs w:val="14"/>
              <w14:ligatures w14:val="none"/>
            </w:rPr>
          </w:pPr>
          <w:r w:rsidRPr="000539EE">
            <w:rPr>
              <w:rFonts w:ascii="Arial" w:eastAsia="Times New Roman" w:hAnsi="Arial" w:cs="Arial"/>
              <w:color w:val="000000"/>
              <w:kern w:val="0"/>
              <w:sz w:val="14"/>
              <w:szCs w:val="14"/>
              <w14:ligatures w14:val="none"/>
            </w:rPr>
            <w:t>DATE OF APPROVAL</w:t>
          </w:r>
        </w:p>
      </w:tc>
      <w:tc>
        <w:tcPr>
          <w:tcW w:w="102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E6A8C2D" w14:textId="77777777" w:rsidR="000539EE" w:rsidRPr="000539EE" w:rsidRDefault="000539EE" w:rsidP="000539EE">
          <w:pPr>
            <w:spacing w:after="0" w:line="240" w:lineRule="auto"/>
            <w:rPr>
              <w:rFonts w:ascii="Times New Roman" w:eastAsia="Times New Roman" w:hAnsi="Times New Roman" w:cs="Times New Roman"/>
              <w:kern w:val="0"/>
              <w:sz w:val="14"/>
              <w:szCs w:val="14"/>
              <w14:ligatures w14:val="none"/>
            </w:rPr>
          </w:pPr>
        </w:p>
      </w:tc>
    </w:tr>
    <w:tr w:rsidR="000539EE" w:rsidRPr="000539EE" w14:paraId="61F04018" w14:textId="77777777" w:rsidTr="000539EE">
      <w:trPr>
        <w:trHeight w:val="267"/>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56C67E21"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5076" w:type="dxa"/>
          <w:vMerge/>
          <w:tcBorders>
            <w:top w:val="single" w:sz="4" w:space="0" w:color="000000"/>
            <w:left w:val="single" w:sz="4" w:space="0" w:color="000000"/>
            <w:bottom w:val="single" w:sz="4" w:space="0" w:color="000000"/>
            <w:right w:val="single" w:sz="4" w:space="0" w:color="000000"/>
          </w:tcBorders>
          <w:vAlign w:val="center"/>
          <w:hideMark/>
        </w:tcPr>
        <w:p w14:paraId="17E19607"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4453C72" w14:textId="77777777" w:rsidR="000539EE" w:rsidRPr="000539EE" w:rsidRDefault="000539EE" w:rsidP="000539EE">
          <w:pPr>
            <w:spacing w:after="0" w:line="240" w:lineRule="auto"/>
            <w:rPr>
              <w:rFonts w:ascii="Times New Roman" w:eastAsia="Times New Roman" w:hAnsi="Times New Roman" w:cs="Times New Roman"/>
              <w:kern w:val="0"/>
              <w:sz w:val="14"/>
              <w:szCs w:val="14"/>
              <w14:ligatures w14:val="none"/>
            </w:rPr>
          </w:pPr>
          <w:r w:rsidRPr="000539EE">
            <w:rPr>
              <w:rFonts w:ascii="Arial" w:eastAsia="Times New Roman" w:hAnsi="Arial" w:cs="Arial"/>
              <w:color w:val="000000"/>
              <w:kern w:val="0"/>
              <w:sz w:val="14"/>
              <w:szCs w:val="14"/>
              <w14:ligatures w14:val="none"/>
            </w:rPr>
            <w:t>DATE OF EFFECTIVITY</w:t>
          </w:r>
        </w:p>
      </w:tc>
      <w:tc>
        <w:tcPr>
          <w:tcW w:w="102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F2CBA35" w14:textId="77777777" w:rsidR="000539EE" w:rsidRPr="000539EE" w:rsidRDefault="000539EE" w:rsidP="000539EE">
          <w:pPr>
            <w:spacing w:after="0" w:line="240" w:lineRule="auto"/>
            <w:rPr>
              <w:rFonts w:ascii="Times New Roman" w:eastAsia="Times New Roman" w:hAnsi="Times New Roman" w:cs="Times New Roman"/>
              <w:kern w:val="0"/>
              <w:sz w:val="14"/>
              <w:szCs w:val="14"/>
              <w14:ligatures w14:val="none"/>
            </w:rPr>
          </w:pPr>
        </w:p>
      </w:tc>
    </w:tr>
    <w:tr w:rsidR="000539EE" w:rsidRPr="000539EE" w14:paraId="67048E99" w14:textId="77777777" w:rsidTr="000539EE">
      <w:trPr>
        <w:trHeight w:val="231"/>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58D7C570" w14:textId="77777777" w:rsidR="000539EE" w:rsidRPr="000539EE" w:rsidRDefault="000539EE" w:rsidP="000539EE">
          <w:pPr>
            <w:spacing w:after="0" w:line="240" w:lineRule="auto"/>
            <w:rPr>
              <w:rFonts w:ascii="Times New Roman" w:eastAsia="Times New Roman" w:hAnsi="Times New Roman" w:cs="Times New Roman"/>
              <w:kern w:val="0"/>
              <w:sz w:val="24"/>
              <w:szCs w:val="24"/>
              <w14:ligatures w14:val="none"/>
            </w:rPr>
          </w:pPr>
        </w:p>
      </w:tc>
      <w:tc>
        <w:tcPr>
          <w:tcW w:w="77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8BE4907" w14:textId="3D820C9E" w:rsidR="000539EE" w:rsidRPr="000539EE" w:rsidRDefault="000539EE" w:rsidP="000539EE">
          <w:pPr>
            <w:spacing w:after="18" w:line="240" w:lineRule="auto"/>
            <w:ind w:left="154"/>
            <w:jc w:val="center"/>
            <w:rPr>
              <w:rFonts w:ascii="Times New Roman" w:eastAsia="Times New Roman" w:hAnsi="Times New Roman" w:cs="Times New Roman"/>
              <w:kern w:val="0"/>
              <w:sz w:val="20"/>
              <w:szCs w:val="20"/>
              <w14:ligatures w14:val="none"/>
            </w:rPr>
          </w:pPr>
          <w:r w:rsidRPr="000539EE">
            <w:rPr>
              <w:rFonts w:ascii="Arial" w:eastAsia="Times New Roman" w:hAnsi="Arial" w:cs="Arial"/>
              <w:b/>
              <w:bCs/>
              <w:color w:val="000000"/>
              <w:kern w:val="0"/>
              <w:sz w:val="20"/>
              <w:szCs w:val="20"/>
              <w14:ligatures w14:val="none"/>
            </w:rPr>
            <w:t>7 Management of Resubmissions</w:t>
          </w:r>
        </w:p>
      </w:tc>
    </w:tr>
  </w:tbl>
  <w:p w14:paraId="15A57C47" w14:textId="77777777" w:rsidR="000539EE" w:rsidRPr="000539EE" w:rsidRDefault="000539EE" w:rsidP="00053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077"/>
    <w:multiLevelType w:val="multilevel"/>
    <w:tmpl w:val="BC7ED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D1822"/>
    <w:multiLevelType w:val="multilevel"/>
    <w:tmpl w:val="F51607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D73C3"/>
    <w:multiLevelType w:val="multilevel"/>
    <w:tmpl w:val="A8E6F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96173"/>
    <w:multiLevelType w:val="multilevel"/>
    <w:tmpl w:val="7F36DA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12E38"/>
    <w:multiLevelType w:val="multilevel"/>
    <w:tmpl w:val="B07623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20F8E"/>
    <w:multiLevelType w:val="multilevel"/>
    <w:tmpl w:val="FBB03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F4C41"/>
    <w:multiLevelType w:val="multilevel"/>
    <w:tmpl w:val="5798C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755B39"/>
    <w:multiLevelType w:val="multilevel"/>
    <w:tmpl w:val="DE24B2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79661C"/>
    <w:multiLevelType w:val="multilevel"/>
    <w:tmpl w:val="16B2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F07B28"/>
    <w:multiLevelType w:val="multilevel"/>
    <w:tmpl w:val="24FAFA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587C19"/>
    <w:multiLevelType w:val="multilevel"/>
    <w:tmpl w:val="4E28C2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8A113E"/>
    <w:multiLevelType w:val="multilevel"/>
    <w:tmpl w:val="3AF67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62538C"/>
    <w:multiLevelType w:val="multilevel"/>
    <w:tmpl w:val="B398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176384">
    <w:abstractNumId w:val="8"/>
  </w:num>
  <w:num w:numId="2" w16cid:durableId="582763639">
    <w:abstractNumId w:val="2"/>
    <w:lvlOverride w:ilvl="0">
      <w:lvl w:ilvl="0">
        <w:numFmt w:val="decimal"/>
        <w:lvlText w:val="%1."/>
        <w:lvlJc w:val="left"/>
      </w:lvl>
    </w:lvlOverride>
  </w:num>
  <w:num w:numId="3" w16cid:durableId="717818284">
    <w:abstractNumId w:val="11"/>
    <w:lvlOverride w:ilvl="0">
      <w:lvl w:ilvl="0">
        <w:numFmt w:val="decimal"/>
        <w:lvlText w:val="%1."/>
        <w:lvlJc w:val="left"/>
      </w:lvl>
    </w:lvlOverride>
  </w:num>
  <w:num w:numId="4" w16cid:durableId="855927344">
    <w:abstractNumId w:val="0"/>
    <w:lvlOverride w:ilvl="0">
      <w:lvl w:ilvl="0">
        <w:numFmt w:val="decimal"/>
        <w:lvlText w:val="%1."/>
        <w:lvlJc w:val="left"/>
      </w:lvl>
    </w:lvlOverride>
  </w:num>
  <w:num w:numId="5" w16cid:durableId="658922829">
    <w:abstractNumId w:val="12"/>
    <w:lvlOverride w:ilvl="0">
      <w:lvl w:ilvl="0">
        <w:numFmt w:val="lowerLetter"/>
        <w:lvlText w:val="%1."/>
        <w:lvlJc w:val="left"/>
      </w:lvl>
    </w:lvlOverride>
  </w:num>
  <w:num w:numId="6" w16cid:durableId="1617830611">
    <w:abstractNumId w:val="12"/>
    <w:lvlOverride w:ilvl="0">
      <w:lvl w:ilvl="0">
        <w:numFmt w:val="lowerLetter"/>
        <w:lvlText w:val="%1."/>
        <w:lvlJc w:val="left"/>
      </w:lvl>
    </w:lvlOverride>
  </w:num>
  <w:num w:numId="7" w16cid:durableId="425879791">
    <w:abstractNumId w:val="6"/>
    <w:lvlOverride w:ilvl="0">
      <w:lvl w:ilvl="0">
        <w:numFmt w:val="decimal"/>
        <w:lvlText w:val="%1."/>
        <w:lvlJc w:val="left"/>
      </w:lvl>
    </w:lvlOverride>
  </w:num>
  <w:num w:numId="8" w16cid:durableId="464664932">
    <w:abstractNumId w:val="9"/>
    <w:lvlOverride w:ilvl="0">
      <w:lvl w:ilvl="0">
        <w:numFmt w:val="decimal"/>
        <w:lvlText w:val="%1."/>
        <w:lvlJc w:val="left"/>
      </w:lvl>
    </w:lvlOverride>
  </w:num>
  <w:num w:numId="9" w16cid:durableId="1488549187">
    <w:abstractNumId w:val="5"/>
    <w:lvlOverride w:ilvl="0">
      <w:lvl w:ilvl="0">
        <w:numFmt w:val="decimal"/>
        <w:lvlText w:val="%1."/>
        <w:lvlJc w:val="left"/>
      </w:lvl>
    </w:lvlOverride>
  </w:num>
  <w:num w:numId="10" w16cid:durableId="133252719">
    <w:abstractNumId w:val="4"/>
    <w:lvlOverride w:ilvl="0">
      <w:lvl w:ilvl="0">
        <w:numFmt w:val="decimal"/>
        <w:lvlText w:val="%1."/>
        <w:lvlJc w:val="left"/>
      </w:lvl>
    </w:lvlOverride>
  </w:num>
  <w:num w:numId="11" w16cid:durableId="1177311779">
    <w:abstractNumId w:val="3"/>
    <w:lvlOverride w:ilvl="0">
      <w:lvl w:ilvl="0">
        <w:numFmt w:val="decimal"/>
        <w:lvlText w:val="%1."/>
        <w:lvlJc w:val="left"/>
      </w:lvl>
    </w:lvlOverride>
  </w:num>
  <w:num w:numId="12" w16cid:durableId="1321691522">
    <w:abstractNumId w:val="7"/>
    <w:lvlOverride w:ilvl="0">
      <w:lvl w:ilvl="0">
        <w:numFmt w:val="decimal"/>
        <w:lvlText w:val="%1."/>
        <w:lvlJc w:val="left"/>
      </w:lvl>
    </w:lvlOverride>
  </w:num>
  <w:num w:numId="13" w16cid:durableId="1614707469">
    <w:abstractNumId w:val="1"/>
    <w:lvlOverride w:ilvl="0">
      <w:lvl w:ilvl="0">
        <w:numFmt w:val="decimal"/>
        <w:lvlText w:val="%1."/>
        <w:lvlJc w:val="left"/>
      </w:lvl>
    </w:lvlOverride>
  </w:num>
  <w:num w:numId="14" w16cid:durableId="368998429">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EE"/>
    <w:rsid w:val="000539EE"/>
    <w:rsid w:val="00217D3D"/>
    <w:rsid w:val="007C3375"/>
    <w:rsid w:val="00886D2C"/>
    <w:rsid w:val="00C7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9276"/>
  <w15:chartTrackingRefBased/>
  <w15:docId w15:val="{B2DCCFB2-CC0F-42CF-BC48-386F3579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9EE"/>
  </w:style>
  <w:style w:type="paragraph" w:styleId="Footer">
    <w:name w:val="footer"/>
    <w:basedOn w:val="Normal"/>
    <w:link w:val="FooterChar"/>
    <w:uiPriority w:val="99"/>
    <w:unhideWhenUsed/>
    <w:rsid w:val="00053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20303">
      <w:bodyDiv w:val="1"/>
      <w:marLeft w:val="0"/>
      <w:marRight w:val="0"/>
      <w:marTop w:val="0"/>
      <w:marBottom w:val="0"/>
      <w:divBdr>
        <w:top w:val="none" w:sz="0" w:space="0" w:color="auto"/>
        <w:left w:val="none" w:sz="0" w:space="0" w:color="auto"/>
        <w:bottom w:val="none" w:sz="0" w:space="0" w:color="auto"/>
        <w:right w:val="none" w:sz="0" w:space="0" w:color="auto"/>
      </w:divBdr>
    </w:div>
    <w:div w:id="1182933406">
      <w:bodyDiv w:val="1"/>
      <w:marLeft w:val="0"/>
      <w:marRight w:val="0"/>
      <w:marTop w:val="0"/>
      <w:marBottom w:val="0"/>
      <w:divBdr>
        <w:top w:val="none" w:sz="0" w:space="0" w:color="auto"/>
        <w:left w:val="none" w:sz="0" w:space="0" w:color="auto"/>
        <w:bottom w:val="none" w:sz="0" w:space="0" w:color="auto"/>
        <w:right w:val="none" w:sz="0" w:space="0" w:color="auto"/>
      </w:divBdr>
      <w:divsChild>
        <w:div w:id="703287330">
          <w:marLeft w:val="704"/>
          <w:marRight w:val="0"/>
          <w:marTop w:val="0"/>
          <w:marBottom w:val="0"/>
          <w:divBdr>
            <w:top w:val="none" w:sz="0" w:space="0" w:color="auto"/>
            <w:left w:val="none" w:sz="0" w:space="0" w:color="auto"/>
            <w:bottom w:val="none" w:sz="0" w:space="0" w:color="auto"/>
            <w:right w:val="none" w:sz="0" w:space="0" w:color="auto"/>
          </w:divBdr>
        </w:div>
        <w:div w:id="914365818">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2023-11-16T06:22:00Z</dcterms:created>
  <dcterms:modified xsi:type="dcterms:W3CDTF">2023-11-17T08:50:00Z</dcterms:modified>
</cp:coreProperties>
</file>